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026" w:rsidRPr="00DB22F9" w:rsidRDefault="00F52026" w:rsidP="00F52026">
      <w:pPr>
        <w:tabs>
          <w:tab w:val="left" w:pos="2985"/>
          <w:tab w:val="left" w:pos="6825"/>
        </w:tabs>
        <w:suppressAutoHyphens/>
        <w:autoSpaceDE w:val="0"/>
        <w:autoSpaceDN w:val="0"/>
        <w:ind w:firstLine="709"/>
        <w:jc w:val="center"/>
        <w:rPr>
          <w:rFonts w:ascii="Liberation Serif" w:eastAsia="NSimSun" w:hAnsi="Liberation Serif" w:cs="Arial" w:hint="eastAsia"/>
          <w:kern w:val="2"/>
          <w:szCs w:val="28"/>
          <w:lang w:eastAsia="zh-CN" w:bidi="hi-IN"/>
        </w:rPr>
      </w:pPr>
      <w:r w:rsidRPr="00DB22F9">
        <w:rPr>
          <w:rFonts w:ascii="Liberation Serif" w:eastAsia="NSimSun" w:hAnsi="Liberation Serif" w:cs="Arial"/>
          <w:noProof/>
          <w:kern w:val="2"/>
          <w:szCs w:val="28"/>
        </w:rPr>
        <w:drawing>
          <wp:inline distT="0" distB="0" distL="0" distR="0">
            <wp:extent cx="361950" cy="504825"/>
            <wp:effectExtent l="0" t="0" r="0" b="9525"/>
            <wp:docPr id="1"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F52026" w:rsidRPr="00DB22F9" w:rsidRDefault="00F52026" w:rsidP="00F52026">
      <w:pPr>
        <w:tabs>
          <w:tab w:val="left" w:pos="2985"/>
        </w:tabs>
        <w:suppressAutoHyphens/>
        <w:autoSpaceDE w:val="0"/>
        <w:autoSpaceDN w:val="0"/>
        <w:ind w:firstLine="709"/>
        <w:jc w:val="center"/>
        <w:rPr>
          <w:rFonts w:ascii="Liberation Serif" w:eastAsia="NSimSun" w:hAnsi="Liberation Serif" w:cs="Arial" w:hint="eastAsia"/>
          <w:b/>
          <w:kern w:val="2"/>
          <w:szCs w:val="28"/>
          <w:lang w:eastAsia="zh-CN" w:bidi="hi-IN"/>
        </w:rPr>
      </w:pPr>
      <w:r w:rsidRPr="00DB22F9">
        <w:rPr>
          <w:rFonts w:ascii="Liberation Serif" w:eastAsia="NSimSun" w:hAnsi="Liberation Serif" w:cs="Arial"/>
          <w:b/>
          <w:kern w:val="2"/>
          <w:szCs w:val="28"/>
          <w:lang w:eastAsia="zh-CN" w:bidi="hi-IN"/>
        </w:rPr>
        <w:t>УКРАЇНА</w:t>
      </w:r>
    </w:p>
    <w:p w:rsidR="00F52026" w:rsidRPr="00DB22F9" w:rsidRDefault="00F52026" w:rsidP="00F52026">
      <w:pPr>
        <w:suppressAutoHyphens/>
        <w:ind w:firstLine="709"/>
        <w:jc w:val="center"/>
        <w:rPr>
          <w:rFonts w:ascii="Liberation Serif" w:eastAsia="NSimSun" w:hAnsi="Liberation Serif" w:cs="Arial" w:hint="eastAsia"/>
          <w:b/>
          <w:kern w:val="2"/>
          <w:szCs w:val="28"/>
          <w:lang w:eastAsia="zh-CN" w:bidi="hi-IN"/>
        </w:rPr>
      </w:pPr>
      <w:r w:rsidRPr="00DB22F9">
        <w:rPr>
          <w:rFonts w:ascii="Liberation Serif" w:eastAsia="NSimSun" w:hAnsi="Liberation Serif" w:cs="Arial"/>
          <w:b/>
          <w:kern w:val="2"/>
          <w:szCs w:val="28"/>
          <w:lang w:eastAsia="zh-CN" w:bidi="hi-IN"/>
        </w:rPr>
        <w:t>ВІННИЦЬКА ОБЛАСТЬ</w:t>
      </w:r>
    </w:p>
    <w:p w:rsidR="00F52026" w:rsidRPr="00DB22F9" w:rsidRDefault="00F52026" w:rsidP="00F52026">
      <w:pPr>
        <w:suppressAutoHyphens/>
        <w:ind w:firstLine="709"/>
        <w:jc w:val="center"/>
        <w:rPr>
          <w:rFonts w:ascii="Liberation Serif" w:eastAsia="NSimSun" w:hAnsi="Liberation Serif" w:cs="Arial" w:hint="eastAsia"/>
          <w:b/>
          <w:kern w:val="2"/>
          <w:szCs w:val="28"/>
          <w:lang w:eastAsia="zh-CN" w:bidi="hi-IN"/>
        </w:rPr>
      </w:pPr>
      <w:r w:rsidRPr="00DB22F9">
        <w:rPr>
          <w:rFonts w:ascii="Liberation Serif" w:eastAsia="NSimSun" w:hAnsi="Liberation Serif" w:cs="Arial"/>
          <w:b/>
          <w:kern w:val="2"/>
          <w:szCs w:val="28"/>
          <w:lang w:eastAsia="zh-CN" w:bidi="hi-IN"/>
        </w:rPr>
        <w:t>ВІННИЦЬКИЙ РАЙОН</w:t>
      </w:r>
    </w:p>
    <w:p w:rsidR="00F52026" w:rsidRPr="00DB22F9" w:rsidRDefault="00F52026" w:rsidP="00F52026">
      <w:pPr>
        <w:suppressAutoHyphens/>
        <w:ind w:firstLine="709"/>
        <w:jc w:val="center"/>
        <w:rPr>
          <w:rFonts w:ascii="Liberation Serif" w:eastAsia="NSimSun" w:hAnsi="Liberation Serif" w:cs="Arial" w:hint="eastAsia"/>
          <w:b/>
          <w:kern w:val="2"/>
          <w:szCs w:val="28"/>
          <w:lang w:eastAsia="zh-CN" w:bidi="hi-IN"/>
        </w:rPr>
      </w:pPr>
      <w:r w:rsidRPr="00DB22F9">
        <w:rPr>
          <w:rFonts w:ascii="Liberation Serif" w:eastAsia="NSimSun" w:hAnsi="Liberation Serif" w:cs="Arial"/>
          <w:b/>
          <w:kern w:val="2"/>
          <w:szCs w:val="28"/>
          <w:lang w:eastAsia="zh-CN" w:bidi="hi-IN"/>
        </w:rPr>
        <w:t>ПОГРЕБИЩЕНСЬКА МІСЬКА РАДА</w:t>
      </w:r>
    </w:p>
    <w:p w:rsidR="00F52026" w:rsidRPr="00DB22F9" w:rsidRDefault="00F52026" w:rsidP="00F52026">
      <w:pPr>
        <w:suppressAutoHyphens/>
        <w:ind w:firstLine="709"/>
        <w:jc w:val="center"/>
        <w:rPr>
          <w:rFonts w:ascii="Liberation Serif" w:eastAsia="NSimSun" w:hAnsi="Liberation Serif" w:cs="Arial" w:hint="eastAsia"/>
          <w:b/>
          <w:kern w:val="2"/>
          <w:szCs w:val="28"/>
          <w:lang w:eastAsia="zh-CN" w:bidi="hi-IN"/>
        </w:rPr>
      </w:pPr>
    </w:p>
    <w:p w:rsidR="00F52026" w:rsidRPr="00D14209" w:rsidRDefault="00F52026" w:rsidP="00F52026">
      <w:pPr>
        <w:suppressAutoHyphens/>
        <w:autoSpaceDE w:val="0"/>
        <w:autoSpaceDN w:val="0"/>
        <w:ind w:firstLine="709"/>
        <w:jc w:val="center"/>
        <w:rPr>
          <w:rFonts w:ascii="Liberation Serif" w:eastAsia="NSimSun" w:hAnsi="Liberation Serif" w:cs="Arial" w:hint="eastAsia"/>
          <w:b/>
          <w:kern w:val="2"/>
          <w:szCs w:val="28"/>
          <w:lang w:eastAsia="zh-CN" w:bidi="hi-IN"/>
        </w:rPr>
      </w:pPr>
      <w:proofErr w:type="gramStart"/>
      <w:r w:rsidRPr="00DB22F9">
        <w:rPr>
          <w:rFonts w:ascii="Liberation Serif" w:eastAsia="NSimSun" w:hAnsi="Liberation Serif" w:cs="Arial"/>
          <w:b/>
          <w:kern w:val="2"/>
          <w:szCs w:val="28"/>
          <w:lang w:eastAsia="zh-CN" w:bidi="hi-IN"/>
        </w:rPr>
        <w:t>Р</w:t>
      </w:r>
      <w:proofErr w:type="gramEnd"/>
      <w:r w:rsidRPr="00DB22F9">
        <w:rPr>
          <w:rFonts w:ascii="Liberation Serif" w:eastAsia="NSimSun" w:hAnsi="Liberation Serif" w:cs="Arial"/>
          <w:b/>
          <w:kern w:val="2"/>
          <w:szCs w:val="28"/>
          <w:lang w:eastAsia="zh-CN" w:bidi="hi-IN"/>
        </w:rPr>
        <w:t>ІШЕННЯ №</w:t>
      </w:r>
      <w:r>
        <w:rPr>
          <w:rFonts w:ascii="Liberation Serif" w:eastAsia="NSimSun" w:hAnsi="Liberation Serif" w:cs="Arial"/>
          <w:b/>
          <w:kern w:val="2"/>
          <w:szCs w:val="28"/>
          <w:lang w:eastAsia="zh-CN" w:bidi="hi-IN"/>
        </w:rPr>
        <w:t xml:space="preserve"> 164</w:t>
      </w:r>
    </w:p>
    <w:p w:rsidR="00F52026" w:rsidRPr="00DB22F9" w:rsidRDefault="00F52026" w:rsidP="00F52026">
      <w:pPr>
        <w:suppressAutoHyphens/>
        <w:autoSpaceDE w:val="0"/>
        <w:autoSpaceDN w:val="0"/>
        <w:ind w:firstLine="709"/>
        <w:jc w:val="center"/>
        <w:rPr>
          <w:rFonts w:ascii="Liberation Serif" w:eastAsia="NSimSun" w:hAnsi="Liberation Serif" w:cs="Arial" w:hint="eastAsia"/>
          <w:b/>
          <w:kern w:val="2"/>
          <w:szCs w:val="28"/>
          <w:lang w:eastAsia="zh-CN" w:bidi="hi-IN"/>
        </w:rPr>
      </w:pPr>
    </w:p>
    <w:p w:rsidR="00F52026" w:rsidRDefault="00F52026" w:rsidP="00F52026">
      <w:pPr>
        <w:suppressAutoHyphens/>
        <w:autoSpaceDE w:val="0"/>
        <w:autoSpaceDN w:val="0"/>
        <w:ind w:firstLine="709"/>
        <w:jc w:val="center"/>
        <w:rPr>
          <w:rFonts w:ascii="Liberation Serif" w:eastAsia="NSimSun" w:hAnsi="Liberation Serif" w:cs="Arial" w:hint="eastAsia"/>
          <w:kern w:val="2"/>
          <w:szCs w:val="28"/>
          <w:lang w:eastAsia="zh-CN" w:bidi="hi-IN"/>
        </w:rPr>
      </w:pPr>
      <w:r>
        <w:rPr>
          <w:rFonts w:ascii="Liberation Serif" w:eastAsia="NSimSun" w:hAnsi="Liberation Serif" w:cs="Arial"/>
          <w:kern w:val="2"/>
          <w:szCs w:val="28"/>
          <w:lang w:eastAsia="zh-CN" w:bidi="hi-IN"/>
        </w:rPr>
        <w:t>22</w:t>
      </w:r>
      <w:r w:rsidRPr="00DB22F9">
        <w:rPr>
          <w:rFonts w:ascii="Liberation Serif" w:eastAsia="NSimSun" w:hAnsi="Liberation Serif" w:cs="Arial"/>
          <w:kern w:val="2"/>
          <w:szCs w:val="28"/>
          <w:lang w:eastAsia="zh-CN" w:bidi="hi-IN"/>
        </w:rPr>
        <w:t xml:space="preserve"> </w:t>
      </w:r>
      <w:proofErr w:type="gramStart"/>
      <w:r>
        <w:rPr>
          <w:rFonts w:ascii="Liberation Serif" w:eastAsia="NSimSun" w:hAnsi="Liberation Serif" w:cs="Arial"/>
          <w:kern w:val="2"/>
          <w:szCs w:val="28"/>
          <w:lang w:eastAsia="zh-CN" w:bidi="hi-IN"/>
        </w:rPr>
        <w:t>лютого</w:t>
      </w:r>
      <w:proofErr w:type="gramEnd"/>
      <w:r w:rsidRPr="00DB22F9">
        <w:rPr>
          <w:rFonts w:ascii="Liberation Serif" w:eastAsia="NSimSun" w:hAnsi="Liberation Serif" w:cs="Arial"/>
          <w:kern w:val="2"/>
          <w:szCs w:val="28"/>
          <w:lang w:eastAsia="zh-CN" w:bidi="hi-IN"/>
        </w:rPr>
        <w:t xml:space="preserve"> 2024 року</w:t>
      </w:r>
      <w:r w:rsidRPr="00DB22F9">
        <w:rPr>
          <w:rFonts w:ascii="Liberation Serif" w:eastAsia="NSimSun" w:hAnsi="Liberation Serif" w:cs="Arial"/>
          <w:kern w:val="2"/>
          <w:szCs w:val="28"/>
          <w:lang w:eastAsia="zh-CN" w:bidi="hi-IN"/>
        </w:rPr>
        <w:tab/>
        <w:t xml:space="preserve">      м. Погребище</w:t>
      </w:r>
      <w:r w:rsidRPr="00DB22F9">
        <w:rPr>
          <w:rFonts w:ascii="Liberation Serif" w:eastAsia="NSimSun" w:hAnsi="Liberation Serif" w:cs="Arial"/>
          <w:kern w:val="2"/>
          <w:szCs w:val="28"/>
          <w:lang w:eastAsia="zh-CN" w:bidi="hi-IN"/>
        </w:rPr>
        <w:tab/>
        <w:t xml:space="preserve">         </w:t>
      </w:r>
      <w:r>
        <w:rPr>
          <w:rFonts w:ascii="Liberation Serif" w:eastAsia="NSimSun" w:hAnsi="Liberation Serif" w:cs="Arial"/>
          <w:kern w:val="2"/>
          <w:szCs w:val="28"/>
          <w:lang w:eastAsia="zh-CN" w:bidi="hi-IN"/>
        </w:rPr>
        <w:t>54</w:t>
      </w:r>
      <w:r w:rsidRPr="00DB22F9">
        <w:rPr>
          <w:rFonts w:ascii="Liberation Serif" w:eastAsia="NSimSun" w:hAnsi="Liberation Serif" w:cs="Arial"/>
          <w:kern w:val="2"/>
          <w:szCs w:val="28"/>
          <w:lang w:eastAsia="zh-CN" w:bidi="hi-IN"/>
        </w:rPr>
        <w:t xml:space="preserve"> сесія 8 скликання</w:t>
      </w:r>
    </w:p>
    <w:p w:rsidR="007C3F22" w:rsidRPr="00F52026" w:rsidRDefault="007C3F22" w:rsidP="00F52026">
      <w:pPr>
        <w:keepNext/>
        <w:ind w:firstLine="709"/>
        <w:jc w:val="center"/>
        <w:rPr>
          <w:b/>
          <w:szCs w:val="28"/>
        </w:rPr>
      </w:pPr>
    </w:p>
    <w:p w:rsidR="0066142A" w:rsidRPr="00516CD6" w:rsidRDefault="00A80847" w:rsidP="00F52026">
      <w:pPr>
        <w:keepNext/>
        <w:ind w:firstLine="709"/>
        <w:jc w:val="center"/>
        <w:rPr>
          <w:b/>
          <w:szCs w:val="28"/>
          <w:lang w:val="uk-UA"/>
        </w:rPr>
      </w:pPr>
      <w:bookmarkStart w:id="0" w:name="_Hlk158644719"/>
      <w:r w:rsidRPr="0065481C">
        <w:rPr>
          <w:b/>
          <w:szCs w:val="28"/>
          <w:lang w:val="uk-UA"/>
        </w:rPr>
        <w:t>Про затвердження</w:t>
      </w:r>
      <w:r w:rsidRPr="0065481C">
        <w:rPr>
          <w:b/>
          <w:bCs/>
          <w:szCs w:val="28"/>
          <w:lang w:val="uk-UA"/>
        </w:rPr>
        <w:t xml:space="preserve"> </w:t>
      </w:r>
      <w:r w:rsidR="0066142A">
        <w:rPr>
          <w:b/>
          <w:bCs/>
          <w:szCs w:val="28"/>
          <w:lang w:val="uk-UA"/>
        </w:rPr>
        <w:t>М</w:t>
      </w:r>
      <w:r w:rsidR="0066142A">
        <w:rPr>
          <w:b/>
          <w:szCs w:val="28"/>
          <w:lang w:val="uk-UA"/>
        </w:rPr>
        <w:t xml:space="preserve">ісцевих правил </w:t>
      </w:r>
      <w:r w:rsidR="0066142A" w:rsidRPr="00516CD6">
        <w:rPr>
          <w:b/>
          <w:szCs w:val="28"/>
          <w:lang w:val="uk-UA"/>
        </w:rPr>
        <w:t>приймання стічних вод до системи</w:t>
      </w:r>
      <w:r w:rsidR="007C3F22">
        <w:rPr>
          <w:b/>
          <w:szCs w:val="28"/>
          <w:lang w:val="uk-UA"/>
        </w:rPr>
        <w:t xml:space="preserve"> </w:t>
      </w:r>
      <w:r w:rsidR="0066142A" w:rsidRPr="00516CD6">
        <w:rPr>
          <w:b/>
          <w:szCs w:val="28"/>
          <w:lang w:val="uk-UA"/>
        </w:rPr>
        <w:t>централізованого водовідведення</w:t>
      </w:r>
      <w:r w:rsidR="0066142A">
        <w:rPr>
          <w:b/>
          <w:szCs w:val="28"/>
          <w:lang w:val="uk-UA"/>
        </w:rPr>
        <w:t xml:space="preserve"> </w:t>
      </w:r>
      <w:r w:rsidR="0066142A" w:rsidRPr="00516CD6">
        <w:rPr>
          <w:b/>
          <w:szCs w:val="28"/>
          <w:lang w:val="uk-UA"/>
        </w:rPr>
        <w:t>міста Погребища</w:t>
      </w:r>
    </w:p>
    <w:bookmarkEnd w:id="0"/>
    <w:p w:rsidR="00A80847" w:rsidRPr="0065481C" w:rsidRDefault="00A80847" w:rsidP="00F52026">
      <w:pPr>
        <w:pStyle w:val="a8"/>
        <w:spacing w:after="0"/>
        <w:ind w:left="0" w:firstLine="709"/>
        <w:jc w:val="center"/>
        <w:rPr>
          <w:b/>
          <w:szCs w:val="28"/>
          <w:lang w:val="uk-UA"/>
        </w:rPr>
      </w:pPr>
    </w:p>
    <w:p w:rsidR="00C056F5" w:rsidRPr="0065481C" w:rsidRDefault="008A1ED0" w:rsidP="00F52026">
      <w:pPr>
        <w:pStyle w:val="a8"/>
        <w:spacing w:after="0"/>
        <w:ind w:left="0" w:firstLine="709"/>
        <w:jc w:val="both"/>
        <w:rPr>
          <w:szCs w:val="28"/>
          <w:lang w:val="uk-UA"/>
        </w:rPr>
      </w:pPr>
      <w:r w:rsidRPr="00491A02">
        <w:rPr>
          <w:szCs w:val="28"/>
          <w:lang w:val="uk-UA"/>
        </w:rPr>
        <w:t xml:space="preserve">Відповідно до статті </w:t>
      </w:r>
      <w:r w:rsidR="00D90846">
        <w:rPr>
          <w:szCs w:val="28"/>
          <w:lang w:val="uk-UA"/>
        </w:rPr>
        <w:t>25, частини 1 статті 59</w:t>
      </w:r>
      <w:r w:rsidR="00403AEC">
        <w:rPr>
          <w:szCs w:val="28"/>
          <w:lang w:val="uk-UA"/>
        </w:rPr>
        <w:t xml:space="preserve"> </w:t>
      </w:r>
      <w:r w:rsidRPr="00491A02">
        <w:rPr>
          <w:szCs w:val="28"/>
          <w:lang w:val="uk-UA" w:eastAsia="en-US"/>
        </w:rPr>
        <w:t xml:space="preserve">Закону України «Про місцеве самоврядування в Україні», </w:t>
      </w:r>
      <w:r w:rsidRPr="00491A02">
        <w:rPr>
          <w:color w:val="000000"/>
          <w:szCs w:val="28"/>
          <w:shd w:val="clear" w:color="auto" w:fill="FFFFFF"/>
          <w:lang w:val="uk-UA"/>
        </w:rPr>
        <w:t xml:space="preserve">Закону України </w:t>
      </w:r>
      <w:r>
        <w:rPr>
          <w:color w:val="000000"/>
          <w:szCs w:val="28"/>
          <w:shd w:val="clear" w:color="auto" w:fill="FFFFFF"/>
          <w:lang w:val="uk-UA"/>
        </w:rPr>
        <w:t xml:space="preserve">«Про водовідведення та очищення стічних вод», </w:t>
      </w:r>
      <w:r w:rsidRPr="00491A02">
        <w:rPr>
          <w:color w:val="000000"/>
          <w:szCs w:val="28"/>
          <w:shd w:val="clear" w:color="auto" w:fill="FFFFFF"/>
          <w:lang w:val="uk-UA"/>
        </w:rPr>
        <w:t xml:space="preserve">Правил приймання стічних вод до систем централізованого та </w:t>
      </w:r>
      <w:r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bCs/>
          <w:szCs w:val="28"/>
          <w:shd w:val="clear" w:color="auto" w:fill="FFFFFF"/>
          <w:lang w:val="uk-UA"/>
        </w:rPr>
        <w:t>,</w:t>
      </w:r>
      <w:r w:rsidRPr="00491A02">
        <w:rPr>
          <w:b/>
          <w:bCs/>
          <w:shd w:val="clear" w:color="auto" w:fill="FFFFFF"/>
          <w:lang w:val="uk-UA"/>
        </w:rPr>
        <w:t xml:space="preserve"> </w:t>
      </w:r>
      <w:r w:rsidRPr="00491A02">
        <w:rPr>
          <w:szCs w:val="28"/>
          <w:lang w:val="uk-UA"/>
        </w:rPr>
        <w:t>враховуючи рішення виконавчого комітету Погреби</w:t>
      </w:r>
      <w:r w:rsidR="00D10B3E">
        <w:rPr>
          <w:szCs w:val="28"/>
          <w:lang w:val="uk-UA"/>
        </w:rPr>
        <w:t>щенської міської ради від</w:t>
      </w:r>
      <w:r w:rsidR="007C3F22">
        <w:rPr>
          <w:szCs w:val="28"/>
          <w:lang w:val="uk-UA"/>
        </w:rPr>
        <w:t xml:space="preserve"> 8 лютого 2024 року </w:t>
      </w:r>
      <w:r w:rsidR="00D10B3E">
        <w:rPr>
          <w:szCs w:val="28"/>
          <w:lang w:val="uk-UA"/>
        </w:rPr>
        <w:t>№</w:t>
      </w:r>
      <w:r w:rsidR="007C3F22">
        <w:rPr>
          <w:szCs w:val="28"/>
          <w:lang w:val="uk-UA"/>
        </w:rPr>
        <w:t xml:space="preserve">58 </w:t>
      </w:r>
      <w:r w:rsidR="007C3F22" w:rsidRPr="007C3F22">
        <w:rPr>
          <w:szCs w:val="28"/>
          <w:lang w:val="uk-UA"/>
        </w:rPr>
        <w:t xml:space="preserve">«Про затвердження Місцевих правил приймання стічних вод до </w:t>
      </w:r>
      <w:proofErr w:type="spellStart"/>
      <w:r w:rsidR="007C3F22" w:rsidRPr="007C3F22">
        <w:rPr>
          <w:szCs w:val="28"/>
          <w:lang w:val="uk-UA"/>
        </w:rPr>
        <w:t>сис</w:t>
      </w:r>
      <w:r w:rsidR="007C3F22">
        <w:rPr>
          <w:szCs w:val="28"/>
          <w:lang w:val="uk-UA"/>
        </w:rPr>
        <w:t>стеми</w:t>
      </w:r>
      <w:proofErr w:type="spellEnd"/>
      <w:r w:rsidR="007C3F22" w:rsidRPr="007C3F22">
        <w:rPr>
          <w:szCs w:val="28"/>
          <w:lang w:val="uk-UA"/>
        </w:rPr>
        <w:t xml:space="preserve"> централізованого водовідведення міста Погребища»</w:t>
      </w:r>
      <w:r w:rsidRPr="00491A02">
        <w:rPr>
          <w:szCs w:val="28"/>
          <w:lang w:val="uk-UA"/>
        </w:rPr>
        <w:t xml:space="preserve">, висновки і рекомендації  постійної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з метою </w:t>
      </w:r>
      <w:r w:rsidRPr="00491A02">
        <w:rPr>
          <w:color w:val="000000"/>
          <w:szCs w:val="28"/>
          <w:shd w:val="clear" w:color="auto" w:fill="FFFFFF"/>
          <w:lang w:val="uk-UA"/>
        </w:rPr>
        <w:t>запобігання порушенням у роботі системи централізованого водовідведення міста Погребища, підвищення ефективності роботи цієї системи і безпеки її експлуатації та забезпечення охорони навколишнього середовища від забруднення скидами стічних вод</w:t>
      </w:r>
      <w:r w:rsidR="00764586">
        <w:rPr>
          <w:szCs w:val="28"/>
          <w:lang w:val="uk-UA"/>
        </w:rPr>
        <w:t xml:space="preserve"> </w:t>
      </w:r>
      <w:r w:rsidRPr="00491A02">
        <w:rPr>
          <w:szCs w:val="28"/>
          <w:lang w:val="uk-UA"/>
        </w:rPr>
        <w:t xml:space="preserve">Погребищенська міська рада ВИРІШИЛА: </w:t>
      </w:r>
    </w:p>
    <w:p w:rsidR="00403AEC" w:rsidRDefault="008A1ED0" w:rsidP="00F52026">
      <w:pPr>
        <w:keepNext/>
        <w:ind w:firstLine="709"/>
        <w:jc w:val="both"/>
        <w:rPr>
          <w:szCs w:val="28"/>
          <w:lang w:val="uk-UA"/>
        </w:rPr>
      </w:pPr>
      <w:r>
        <w:rPr>
          <w:szCs w:val="28"/>
          <w:lang w:val="uk-UA"/>
        </w:rPr>
        <w:t>1.</w:t>
      </w:r>
      <w:r w:rsidR="00F52026">
        <w:rPr>
          <w:szCs w:val="28"/>
          <w:lang w:val="uk-UA"/>
        </w:rPr>
        <w:t xml:space="preserve"> </w:t>
      </w:r>
      <w:r w:rsidRPr="00491A02">
        <w:rPr>
          <w:szCs w:val="28"/>
          <w:lang w:val="uk-UA"/>
        </w:rPr>
        <w:t xml:space="preserve">Затвердити </w:t>
      </w:r>
      <w:r w:rsidRPr="008A1ED0">
        <w:rPr>
          <w:bCs/>
          <w:szCs w:val="28"/>
          <w:lang w:val="uk-UA"/>
        </w:rPr>
        <w:t>М</w:t>
      </w:r>
      <w:r>
        <w:rPr>
          <w:szCs w:val="28"/>
          <w:lang w:val="uk-UA"/>
        </w:rPr>
        <w:t>ісцеві</w:t>
      </w:r>
      <w:r w:rsidRPr="008A1ED0">
        <w:rPr>
          <w:szCs w:val="28"/>
          <w:lang w:val="uk-UA"/>
        </w:rPr>
        <w:t xml:space="preserve"> правил</w:t>
      </w:r>
      <w:r>
        <w:rPr>
          <w:szCs w:val="28"/>
          <w:lang w:val="uk-UA"/>
        </w:rPr>
        <w:t>а</w:t>
      </w:r>
      <w:r w:rsidRPr="008A1ED0">
        <w:rPr>
          <w:szCs w:val="28"/>
          <w:lang w:val="uk-UA"/>
        </w:rPr>
        <w:t xml:space="preserve"> приймання стічних вод до системи</w:t>
      </w:r>
      <w:r>
        <w:rPr>
          <w:szCs w:val="28"/>
          <w:lang w:val="uk-UA"/>
        </w:rPr>
        <w:t xml:space="preserve"> </w:t>
      </w:r>
      <w:r w:rsidRPr="008A1ED0">
        <w:rPr>
          <w:szCs w:val="28"/>
          <w:lang w:val="uk-UA"/>
        </w:rPr>
        <w:t xml:space="preserve">                         централізованого водовідведення міста Погребища</w:t>
      </w:r>
      <w:r w:rsidR="00764586">
        <w:rPr>
          <w:szCs w:val="28"/>
          <w:lang w:val="uk-UA"/>
        </w:rPr>
        <w:t>, що додаю</w:t>
      </w:r>
      <w:r w:rsidRPr="00491A02">
        <w:rPr>
          <w:szCs w:val="28"/>
          <w:lang w:val="uk-UA"/>
        </w:rPr>
        <w:t>ться.</w:t>
      </w:r>
    </w:p>
    <w:p w:rsidR="008A1ED0" w:rsidRDefault="008A1ED0" w:rsidP="00F52026">
      <w:pPr>
        <w:ind w:firstLine="709"/>
        <w:jc w:val="both"/>
        <w:rPr>
          <w:szCs w:val="28"/>
          <w:lang w:val="uk-UA"/>
        </w:rPr>
      </w:pPr>
      <w:bookmarkStart w:id="1" w:name="_GoBack"/>
      <w:bookmarkEnd w:id="1"/>
      <w:r w:rsidRPr="00491A02">
        <w:rPr>
          <w:szCs w:val="28"/>
          <w:lang w:val="uk-UA"/>
        </w:rPr>
        <w:t>2.</w:t>
      </w:r>
      <w:r w:rsidR="00F52026">
        <w:rPr>
          <w:szCs w:val="28"/>
          <w:lang w:val="uk-UA"/>
        </w:rPr>
        <w:t xml:space="preserve"> </w:t>
      </w:r>
      <w:r w:rsidRPr="00491A02">
        <w:rPr>
          <w:szCs w:val="28"/>
          <w:lang w:val="uk-UA"/>
        </w:rPr>
        <w:t>Контроль за виконанням цього рішення покласти на постійну комісію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w:t>
      </w:r>
    </w:p>
    <w:p w:rsidR="00F52026" w:rsidRPr="00491A02" w:rsidRDefault="00F52026" w:rsidP="00F52026">
      <w:pPr>
        <w:ind w:firstLine="709"/>
        <w:jc w:val="both"/>
        <w:rPr>
          <w:szCs w:val="28"/>
          <w:lang w:val="uk-UA"/>
        </w:rPr>
      </w:pPr>
    </w:p>
    <w:p w:rsidR="004B05D2" w:rsidRPr="007C3F22" w:rsidRDefault="00F52026" w:rsidP="00F52026">
      <w:pPr>
        <w:widowControl w:val="0"/>
        <w:rPr>
          <w:b/>
          <w:szCs w:val="28"/>
          <w:lang w:val="uk-UA"/>
        </w:rPr>
      </w:pPr>
      <w:r>
        <w:rPr>
          <w:b/>
          <w:szCs w:val="28"/>
          <w:lang w:val="uk-UA"/>
        </w:rPr>
        <w:t xml:space="preserve">  </w:t>
      </w:r>
      <w:proofErr w:type="spellStart"/>
      <w:r w:rsidR="007C3F22">
        <w:rPr>
          <w:b/>
          <w:szCs w:val="28"/>
          <w:lang w:val="uk-UA"/>
        </w:rPr>
        <w:t>Погребищенський</w:t>
      </w:r>
      <w:proofErr w:type="spellEnd"/>
      <w:r w:rsidR="007C3F22">
        <w:rPr>
          <w:b/>
          <w:szCs w:val="28"/>
          <w:lang w:val="uk-UA"/>
        </w:rPr>
        <w:t xml:space="preserve"> міський голова                </w:t>
      </w:r>
      <w:r>
        <w:rPr>
          <w:b/>
          <w:szCs w:val="28"/>
          <w:lang w:val="uk-UA"/>
        </w:rPr>
        <w:t xml:space="preserve">          </w:t>
      </w:r>
      <w:r w:rsidR="007C3F22">
        <w:rPr>
          <w:b/>
          <w:szCs w:val="28"/>
          <w:lang w:val="uk-UA"/>
        </w:rPr>
        <w:t>Сергій ВОЛИНСЬКИЙ</w:t>
      </w:r>
    </w:p>
    <w:p w:rsidR="00FA04D3" w:rsidRPr="0065481C" w:rsidRDefault="00FA04D3" w:rsidP="00F52026">
      <w:pPr>
        <w:pStyle w:val="rvps2"/>
        <w:spacing w:before="0" w:beforeAutospacing="0" w:after="0" w:afterAutospacing="0"/>
        <w:ind w:firstLine="709"/>
        <w:jc w:val="center"/>
        <w:rPr>
          <w:sz w:val="28"/>
          <w:szCs w:val="28"/>
        </w:rPr>
        <w:sectPr w:rsidR="00FA04D3" w:rsidRPr="0065481C" w:rsidSect="001C79FF">
          <w:pgSz w:w="12240" w:h="15840"/>
          <w:pgMar w:top="1134" w:right="567" w:bottom="1134" w:left="1701" w:header="709" w:footer="709" w:gutter="0"/>
          <w:cols w:space="708"/>
          <w:docGrid w:linePitch="381"/>
        </w:sectPr>
      </w:pPr>
    </w:p>
    <w:p w:rsidR="008A1ED0" w:rsidRDefault="00833E6C" w:rsidP="00137D1C">
      <w:pPr>
        <w:widowControl w:val="0"/>
        <w:shd w:val="clear" w:color="auto" w:fill="FFFFFF"/>
        <w:jc w:val="right"/>
        <w:textAlignment w:val="baseline"/>
        <w:rPr>
          <w:sz w:val="24"/>
          <w:szCs w:val="24"/>
          <w:lang w:val="uk-UA"/>
        </w:rPr>
      </w:pPr>
      <w:r w:rsidRPr="0065481C">
        <w:lastRenderedPageBreak/>
        <w:tab/>
      </w:r>
      <w:r w:rsidR="008A1ED0">
        <w:rPr>
          <w:lang w:val="uk-UA"/>
        </w:rPr>
        <w:t xml:space="preserve">                                                                  </w:t>
      </w:r>
      <w:r w:rsidR="00766580" w:rsidRPr="008A1ED0">
        <w:rPr>
          <w:sz w:val="24"/>
          <w:szCs w:val="24"/>
          <w:lang w:val="uk-UA"/>
        </w:rPr>
        <w:t>ЗАТВЕРДЖЕНО</w:t>
      </w:r>
    </w:p>
    <w:p w:rsidR="00833E6C" w:rsidRPr="008A1ED0" w:rsidRDefault="008A1ED0" w:rsidP="00137D1C">
      <w:pPr>
        <w:widowControl w:val="0"/>
        <w:shd w:val="clear" w:color="auto" w:fill="FFFFFF"/>
        <w:jc w:val="right"/>
        <w:textAlignment w:val="baseline"/>
        <w:rPr>
          <w:sz w:val="24"/>
          <w:szCs w:val="24"/>
          <w:lang w:val="uk-UA"/>
        </w:rPr>
      </w:pPr>
      <w:r>
        <w:rPr>
          <w:sz w:val="24"/>
          <w:szCs w:val="24"/>
          <w:lang w:val="uk-UA"/>
        </w:rPr>
        <w:t xml:space="preserve">                                                                                         </w:t>
      </w:r>
      <w:r w:rsidR="00833E6C" w:rsidRPr="008A1ED0">
        <w:rPr>
          <w:sz w:val="24"/>
          <w:szCs w:val="24"/>
          <w:lang w:val="uk-UA"/>
        </w:rPr>
        <w:t xml:space="preserve">рішення </w:t>
      </w:r>
      <w:r w:rsidR="00F52026">
        <w:rPr>
          <w:sz w:val="24"/>
          <w:szCs w:val="24"/>
          <w:lang w:val="uk-UA"/>
        </w:rPr>
        <w:t>54</w:t>
      </w:r>
      <w:r w:rsidR="00833E6C" w:rsidRPr="008A1ED0">
        <w:rPr>
          <w:sz w:val="24"/>
          <w:szCs w:val="24"/>
          <w:lang w:val="uk-UA"/>
        </w:rPr>
        <w:t xml:space="preserve"> сесії </w:t>
      </w:r>
    </w:p>
    <w:p w:rsidR="008A1ED0" w:rsidRDefault="00833E6C" w:rsidP="00137D1C">
      <w:pPr>
        <w:widowControl w:val="0"/>
        <w:shd w:val="clear" w:color="auto" w:fill="FFFFFF"/>
        <w:jc w:val="right"/>
        <w:textAlignment w:val="baseline"/>
        <w:rPr>
          <w:sz w:val="24"/>
          <w:szCs w:val="24"/>
          <w:lang w:val="uk-UA"/>
        </w:rPr>
      </w:pPr>
      <w:r w:rsidRPr="008A1ED0">
        <w:rPr>
          <w:sz w:val="24"/>
          <w:szCs w:val="24"/>
          <w:lang w:val="uk-UA"/>
        </w:rPr>
        <w:t xml:space="preserve">                                                           </w:t>
      </w:r>
      <w:r w:rsidR="008A1ED0">
        <w:rPr>
          <w:sz w:val="24"/>
          <w:szCs w:val="24"/>
          <w:lang w:val="uk-UA"/>
        </w:rPr>
        <w:t xml:space="preserve">                              </w:t>
      </w:r>
      <w:r w:rsidRPr="008A1ED0">
        <w:rPr>
          <w:sz w:val="24"/>
          <w:szCs w:val="24"/>
          <w:lang w:val="uk-UA"/>
        </w:rPr>
        <w:t>Погребищенської міської ради 8 скликання</w:t>
      </w:r>
    </w:p>
    <w:p w:rsidR="00833E6C" w:rsidRPr="008A1ED0" w:rsidRDefault="00833E6C" w:rsidP="00137D1C">
      <w:pPr>
        <w:widowControl w:val="0"/>
        <w:shd w:val="clear" w:color="auto" w:fill="FFFFFF"/>
        <w:jc w:val="right"/>
        <w:textAlignment w:val="baseline"/>
        <w:rPr>
          <w:sz w:val="24"/>
          <w:szCs w:val="24"/>
          <w:lang w:val="uk-UA"/>
        </w:rPr>
      </w:pPr>
      <w:r w:rsidRPr="008A1ED0">
        <w:rPr>
          <w:sz w:val="24"/>
          <w:szCs w:val="24"/>
          <w:lang w:val="uk-UA"/>
        </w:rPr>
        <w:t xml:space="preserve">                           </w:t>
      </w:r>
      <w:r w:rsidR="008A1ED0">
        <w:rPr>
          <w:sz w:val="24"/>
          <w:szCs w:val="24"/>
          <w:lang w:val="uk-UA"/>
        </w:rPr>
        <w:t xml:space="preserve">                                                              </w:t>
      </w:r>
      <w:r w:rsidRPr="008A1ED0">
        <w:rPr>
          <w:sz w:val="24"/>
          <w:szCs w:val="24"/>
          <w:lang w:val="uk-UA"/>
        </w:rPr>
        <w:t xml:space="preserve">від </w:t>
      </w:r>
      <w:r w:rsidR="00F52026">
        <w:rPr>
          <w:sz w:val="24"/>
          <w:szCs w:val="24"/>
          <w:lang w:val="uk-UA"/>
        </w:rPr>
        <w:t>22 лютого</w:t>
      </w:r>
      <w:r w:rsidRPr="008A1ED0">
        <w:rPr>
          <w:sz w:val="24"/>
          <w:szCs w:val="24"/>
          <w:lang w:val="uk-UA"/>
        </w:rPr>
        <w:t xml:space="preserve"> 202</w:t>
      </w:r>
      <w:r w:rsidR="008A1ED0">
        <w:rPr>
          <w:sz w:val="24"/>
          <w:szCs w:val="24"/>
          <w:lang w:val="uk-UA"/>
        </w:rPr>
        <w:t>4</w:t>
      </w:r>
      <w:r w:rsidRPr="008A1ED0">
        <w:rPr>
          <w:sz w:val="24"/>
          <w:szCs w:val="24"/>
          <w:lang w:val="uk-UA"/>
        </w:rPr>
        <w:t xml:space="preserve"> року</w:t>
      </w:r>
      <w:r w:rsidR="00F52026">
        <w:rPr>
          <w:sz w:val="24"/>
          <w:szCs w:val="24"/>
          <w:lang w:val="uk-UA"/>
        </w:rPr>
        <w:t xml:space="preserve"> № 164</w:t>
      </w:r>
    </w:p>
    <w:p w:rsidR="004E1A10" w:rsidRPr="0065481C" w:rsidRDefault="004E1A10" w:rsidP="00137D1C">
      <w:pPr>
        <w:pStyle w:val="60"/>
        <w:shd w:val="clear" w:color="auto" w:fill="auto"/>
        <w:spacing w:before="0" w:line="240" w:lineRule="auto"/>
        <w:rPr>
          <w:b w:val="0"/>
        </w:rPr>
      </w:pPr>
    </w:p>
    <w:tbl>
      <w:tblPr>
        <w:tblW w:w="9490" w:type="dxa"/>
        <w:tblCellSpacing w:w="0" w:type="dxa"/>
        <w:shd w:val="clear" w:color="auto" w:fill="FFFFFF"/>
        <w:tblCellMar>
          <w:left w:w="0" w:type="dxa"/>
          <w:right w:w="0" w:type="dxa"/>
        </w:tblCellMar>
        <w:tblLook w:val="04A0"/>
      </w:tblPr>
      <w:tblGrid>
        <w:gridCol w:w="9490"/>
      </w:tblGrid>
      <w:tr w:rsidR="00556B93" w:rsidRPr="0065481C" w:rsidTr="00EA4F7F">
        <w:trPr>
          <w:tblCellSpacing w:w="0" w:type="dxa"/>
        </w:trPr>
        <w:tc>
          <w:tcPr>
            <w:tcW w:w="9490" w:type="dxa"/>
            <w:shd w:val="clear" w:color="auto" w:fill="FFFFFF" w:themeFill="background1"/>
            <w:hideMark/>
          </w:tcPr>
          <w:p w:rsidR="00556B93" w:rsidRDefault="00556B93" w:rsidP="00137D1C">
            <w:pPr>
              <w:jc w:val="center"/>
              <w:rPr>
                <w:b/>
                <w:szCs w:val="28"/>
                <w:lang w:val="uk-UA"/>
              </w:rPr>
            </w:pPr>
          </w:p>
          <w:p w:rsidR="00556B93" w:rsidRPr="00491A02" w:rsidRDefault="00556B93" w:rsidP="00137D1C">
            <w:pPr>
              <w:jc w:val="center"/>
              <w:rPr>
                <w:b/>
                <w:szCs w:val="28"/>
                <w:lang w:val="uk-UA"/>
              </w:rPr>
            </w:pPr>
            <w:r>
              <w:rPr>
                <w:b/>
                <w:szCs w:val="28"/>
                <w:lang w:val="uk-UA"/>
              </w:rPr>
              <w:t xml:space="preserve">МІСЦЕВІ </w:t>
            </w:r>
            <w:r w:rsidRPr="00491A02">
              <w:rPr>
                <w:b/>
                <w:szCs w:val="28"/>
              </w:rPr>
              <w:t>ПРАВИЛА</w:t>
            </w:r>
            <w:r w:rsidRPr="00491A02">
              <w:rPr>
                <w:b/>
                <w:szCs w:val="28"/>
              </w:rPr>
              <w:br/>
            </w:r>
            <w:r w:rsidRPr="00491A02">
              <w:rPr>
                <w:b/>
                <w:bCs/>
                <w:szCs w:val="28"/>
                <w:shd w:val="clear" w:color="auto" w:fill="FFFFFF"/>
              </w:rPr>
              <w:t xml:space="preserve">приймання стічних вод до систем централізованого </w:t>
            </w:r>
            <w:r w:rsidRPr="00491A02">
              <w:rPr>
                <w:b/>
                <w:bCs/>
                <w:szCs w:val="28"/>
                <w:shd w:val="clear" w:color="auto" w:fill="FFFFFF"/>
                <w:lang w:val="uk-UA"/>
              </w:rPr>
              <w:t>водовідведення</w:t>
            </w:r>
            <w:r w:rsidRPr="00491A02">
              <w:rPr>
                <w:b/>
                <w:szCs w:val="28"/>
                <w:lang w:val="uk-UA"/>
              </w:rPr>
              <w:t xml:space="preserve"> міста Погребища</w:t>
            </w:r>
          </w:p>
          <w:p w:rsidR="00556B93" w:rsidRPr="00491A02" w:rsidRDefault="00556B93" w:rsidP="00137D1C">
            <w:pPr>
              <w:jc w:val="center"/>
              <w:rPr>
                <w:szCs w:val="28"/>
                <w:lang w:val="uk-UA"/>
              </w:rPr>
            </w:pPr>
            <w:r w:rsidRPr="00491A02">
              <w:rPr>
                <w:szCs w:val="28"/>
                <w:lang w:val="uk-UA"/>
              </w:rPr>
              <w:br/>
            </w:r>
            <w:r w:rsidRPr="00491A02">
              <w:rPr>
                <w:b/>
                <w:bCs/>
                <w:szCs w:val="28"/>
                <w:lang w:val="uk-UA"/>
              </w:rPr>
              <w:t>1. Загальні положення</w:t>
            </w:r>
          </w:p>
          <w:p w:rsidR="00556B93" w:rsidRPr="00491A02" w:rsidRDefault="00556B93" w:rsidP="00137D1C">
            <w:pPr>
              <w:jc w:val="both"/>
              <w:rPr>
                <w:szCs w:val="28"/>
                <w:lang w:val="uk-UA"/>
              </w:rPr>
            </w:pPr>
            <w:r w:rsidRPr="00491A02">
              <w:rPr>
                <w:szCs w:val="28"/>
                <w:lang w:val="uk-UA"/>
              </w:rPr>
              <w:br/>
              <w:t xml:space="preserve">       </w:t>
            </w:r>
            <w:r>
              <w:rPr>
                <w:szCs w:val="28"/>
                <w:lang w:val="uk-UA"/>
              </w:rPr>
              <w:t>1. Місцеві п</w:t>
            </w:r>
            <w:r w:rsidRPr="00491A02">
              <w:rPr>
                <w:szCs w:val="28"/>
                <w:lang w:val="uk-UA"/>
              </w:rPr>
              <w:t>равила приймання стічних вод до системи централізованого водовідведення міста Погребища (далі – Правила) розроблені на основі Правил приймання стічних вод до систем централізованого водовідведення (далі –</w:t>
            </w:r>
            <w:r w:rsidR="00764586">
              <w:rPr>
                <w:szCs w:val="28"/>
                <w:lang w:val="uk-UA"/>
              </w:rPr>
              <w:t xml:space="preserve"> </w:t>
            </w:r>
            <w:r w:rsidRPr="00491A02">
              <w:rPr>
                <w:szCs w:val="28"/>
                <w:lang w:val="uk-UA"/>
              </w:rPr>
              <w:t>загальнодержавні Правила)</w:t>
            </w:r>
            <w:r w:rsidR="001273E8">
              <w:rPr>
                <w:szCs w:val="28"/>
                <w:lang w:val="uk-UA"/>
              </w:rPr>
              <w:t xml:space="preserve">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 та враховують місцеві особливості приймання та очищення стічних вод, визначають допустимі концентрації забруднюючих речовин, що можуть скидати до системи централізованого водовідведення, а також питання щодо відбору проб стічних вод на аналіз та процедуру відбору проб.</w:t>
            </w:r>
          </w:p>
          <w:p w:rsidR="00556B93" w:rsidRPr="00491A02" w:rsidRDefault="00556B93" w:rsidP="00137D1C">
            <w:pPr>
              <w:jc w:val="both"/>
              <w:rPr>
                <w:szCs w:val="28"/>
                <w:lang w:val="uk-UA"/>
              </w:rPr>
            </w:pPr>
            <w:r w:rsidRPr="00491A02">
              <w:rPr>
                <w:szCs w:val="28"/>
                <w:lang w:val="uk-UA"/>
              </w:rPr>
              <w:t xml:space="preserve">       </w:t>
            </w:r>
            <w:r w:rsidR="00F11A80">
              <w:rPr>
                <w:szCs w:val="28"/>
                <w:lang w:val="uk-UA"/>
              </w:rPr>
              <w:t xml:space="preserve">  2. Ці Правила поширюються на к</w:t>
            </w:r>
            <w:r w:rsidRPr="00491A02">
              <w:rPr>
                <w:szCs w:val="28"/>
                <w:lang w:val="uk-UA"/>
              </w:rPr>
              <w:t>омунальне підприємство «</w:t>
            </w:r>
            <w:proofErr w:type="spellStart"/>
            <w:r w:rsidRPr="00491A02">
              <w:rPr>
                <w:szCs w:val="28"/>
                <w:lang w:val="uk-UA"/>
              </w:rPr>
              <w:t>Погребищекомунсервіс</w:t>
            </w:r>
            <w:proofErr w:type="spellEnd"/>
            <w:r w:rsidRPr="00491A02">
              <w:rPr>
                <w:szCs w:val="28"/>
                <w:lang w:val="uk-UA"/>
              </w:rPr>
              <w:t xml:space="preserve">» Погребищенської міської ради, яке надає  послуги з централізованого водовідведення (відведення та/або очищення стічних вод) (далі – виконавець),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491A02">
              <w:rPr>
                <w:szCs w:val="28"/>
                <w:lang w:val="uk-UA"/>
              </w:rPr>
              <w:t>самозайняті</w:t>
            </w:r>
            <w:proofErr w:type="spellEnd"/>
            <w:r w:rsidRPr="00491A02">
              <w:rPr>
                <w:szCs w:val="28"/>
                <w:lang w:val="uk-UA"/>
              </w:rPr>
              <w:t xml:space="preserve"> особи у контролюючих органах згідно з Податковим кодексом України, які використовують питну воду для виробництва товарів та надання послуг та скидають стічні води до систем централізованого водовідведення або безпосередньо, або опосередковано у очисні споруди системи централізованого</w:t>
            </w:r>
            <w:r w:rsidR="004D16F4">
              <w:rPr>
                <w:szCs w:val="28"/>
                <w:lang w:val="uk-UA"/>
              </w:rPr>
              <w:t xml:space="preserve"> </w:t>
            </w:r>
            <w:r>
              <w:rPr>
                <w:szCs w:val="28"/>
                <w:lang w:val="uk-UA"/>
              </w:rPr>
              <w:t>водовідведення (далі - с</w:t>
            </w:r>
            <w:r w:rsidRPr="00491A02">
              <w:rPr>
                <w:szCs w:val="28"/>
                <w:lang w:val="uk-UA"/>
              </w:rPr>
              <w:t>поживачі).</w:t>
            </w:r>
          </w:p>
          <w:p w:rsidR="00556B93" w:rsidRPr="00491A02" w:rsidRDefault="00556B93" w:rsidP="00137D1C">
            <w:pPr>
              <w:jc w:val="both"/>
              <w:rPr>
                <w:szCs w:val="28"/>
                <w:lang w:val="uk-UA"/>
              </w:rPr>
            </w:pPr>
            <w:r w:rsidRPr="00491A02">
              <w:rPr>
                <w:szCs w:val="28"/>
                <w:lang w:val="uk-UA"/>
              </w:rPr>
              <w:t xml:space="preserve">         3. Терміни, що вживаються у цих Правилах, мають такі значення:</w:t>
            </w:r>
          </w:p>
          <w:p w:rsidR="00556B93" w:rsidRPr="00491A02" w:rsidRDefault="00556B93" w:rsidP="00137D1C">
            <w:pPr>
              <w:pStyle w:val="rvps2"/>
              <w:shd w:val="clear" w:color="auto" w:fill="FFFFFF"/>
              <w:spacing w:before="0" w:beforeAutospacing="0" w:after="0" w:afterAutospacing="0"/>
              <w:jc w:val="both"/>
              <w:rPr>
                <w:sz w:val="28"/>
                <w:szCs w:val="28"/>
                <w:lang w:val="uk-UA"/>
              </w:rPr>
            </w:pPr>
            <w:r w:rsidRPr="00491A02">
              <w:rPr>
                <w:b/>
                <w:sz w:val="28"/>
                <w:szCs w:val="28"/>
                <w:lang w:val="uk-UA"/>
              </w:rPr>
              <w:t xml:space="preserve">    </w:t>
            </w:r>
            <w:r w:rsidRPr="00491A02">
              <w:rPr>
                <w:b/>
                <w:sz w:val="28"/>
                <w:szCs w:val="28"/>
              </w:rPr>
              <w:t>арбітражна проба</w:t>
            </w:r>
            <w:r w:rsidRPr="00491A02">
              <w:rPr>
                <w:sz w:val="28"/>
                <w:szCs w:val="28"/>
              </w:rPr>
              <w:t xml:space="preserve"> - частина контрольної проби, аналіз якої здійснюється за рахунок споживача за його незгоди з результатами аналізу контрольної проби, яку провів виробник;</w:t>
            </w:r>
          </w:p>
          <w:p w:rsidR="00556B93" w:rsidRPr="005160D2" w:rsidRDefault="00556B93" w:rsidP="00137D1C">
            <w:pPr>
              <w:jc w:val="both"/>
              <w:rPr>
                <w:szCs w:val="28"/>
                <w:lang w:val="uk-UA"/>
              </w:rPr>
            </w:pPr>
            <w:r w:rsidRPr="00491A02">
              <w:rPr>
                <w:b/>
                <w:szCs w:val="28"/>
                <w:lang w:val="uk-UA"/>
              </w:rPr>
              <w:t xml:space="preserve">         акт обстеження об’єкта</w:t>
            </w:r>
            <w:r w:rsidRPr="00491A02">
              <w:rPr>
                <w:szCs w:val="28"/>
                <w:lang w:val="uk-UA"/>
              </w:rPr>
              <w:t xml:space="preserve"> – документ, складений за результатами </w:t>
            </w:r>
            <w:r w:rsidRPr="005160D2">
              <w:rPr>
                <w:szCs w:val="28"/>
                <w:lang w:val="uk-UA"/>
              </w:rPr>
              <w:t>обстеження об’єкта споживача, локальних мереж водовідведення та очисних споруд споживача уповноваженими представниками виконавця;</w:t>
            </w:r>
          </w:p>
          <w:p w:rsidR="00556B93" w:rsidRPr="005160D2" w:rsidRDefault="00556B93" w:rsidP="00137D1C">
            <w:pPr>
              <w:pStyle w:val="rvps2"/>
              <w:shd w:val="clear" w:color="auto" w:fill="FFFFFF"/>
              <w:spacing w:before="0" w:beforeAutospacing="0" w:after="0" w:afterAutospacing="0"/>
              <w:jc w:val="both"/>
              <w:rPr>
                <w:sz w:val="28"/>
                <w:szCs w:val="28"/>
                <w:lang w:val="uk-UA"/>
              </w:rPr>
            </w:pPr>
            <w:bookmarkStart w:id="2" w:name="n216"/>
            <w:bookmarkEnd w:id="2"/>
            <w:r w:rsidRPr="005160D2">
              <w:rPr>
                <w:b/>
                <w:sz w:val="28"/>
                <w:szCs w:val="28"/>
                <w:lang w:val="uk-UA"/>
              </w:rPr>
              <w:t xml:space="preserve">     водовідведення</w:t>
            </w:r>
            <w:r w:rsidRPr="005160D2">
              <w:rPr>
                <w:sz w:val="28"/>
                <w:szCs w:val="28"/>
                <w:lang w:val="uk-UA"/>
              </w:rPr>
              <w:t xml:space="preserve"> - діяльність із збирання, транспортування, очищення та скидання стічних вод за допомогою систем водовідведення або інших споруд </w:t>
            </w:r>
            <w:r w:rsidRPr="005160D2">
              <w:rPr>
                <w:sz w:val="28"/>
                <w:szCs w:val="28"/>
                <w:lang w:val="uk-UA"/>
              </w:rPr>
              <w:lastRenderedPageBreak/>
              <w:t>відведення та/або очищення;</w:t>
            </w:r>
          </w:p>
          <w:p w:rsidR="00556B93" w:rsidRPr="00393088" w:rsidRDefault="00556B93" w:rsidP="00137D1C">
            <w:pPr>
              <w:pStyle w:val="rvps2"/>
              <w:shd w:val="clear" w:color="auto" w:fill="FFFFFF"/>
              <w:spacing w:before="0" w:beforeAutospacing="0" w:after="0" w:afterAutospacing="0"/>
              <w:jc w:val="both"/>
              <w:rPr>
                <w:sz w:val="28"/>
                <w:szCs w:val="28"/>
                <w:shd w:val="clear" w:color="auto" w:fill="FFFFFF"/>
                <w:lang w:val="uk-UA"/>
              </w:rPr>
            </w:pPr>
            <w:bookmarkStart w:id="3" w:name="n11"/>
            <w:bookmarkEnd w:id="3"/>
            <w:r w:rsidRPr="005160D2">
              <w:rPr>
                <w:b/>
                <w:sz w:val="28"/>
                <w:szCs w:val="28"/>
                <w:lang w:val="uk-UA"/>
              </w:rPr>
              <w:t xml:space="preserve">    </w:t>
            </w:r>
            <w:r w:rsidRPr="005160D2">
              <w:rPr>
                <w:b/>
                <w:sz w:val="28"/>
                <w:szCs w:val="28"/>
                <w:shd w:val="clear" w:color="auto" w:fill="FFFFFF"/>
                <w:lang w:val="uk-UA"/>
              </w:rPr>
              <w:t>виробничий контроль у сфері водовідведення</w:t>
            </w:r>
            <w:r w:rsidRPr="005160D2">
              <w:rPr>
                <w:sz w:val="28"/>
                <w:szCs w:val="28"/>
                <w:shd w:val="clear" w:color="auto" w:fill="FFFFFF"/>
                <w:lang w:val="uk-UA"/>
              </w:rPr>
              <w:t xml:space="preserve"> - діяльність суб’єкта водовідведення, спрямована на контроль відповідності процесів збирання, транспортування, </w:t>
            </w:r>
            <w:r w:rsidRPr="00393088">
              <w:rPr>
                <w:sz w:val="28"/>
                <w:szCs w:val="28"/>
                <w:shd w:val="clear" w:color="auto" w:fill="FFFFFF"/>
                <w:lang w:val="uk-UA"/>
              </w:rPr>
              <w:t>очищення та скидання стічних вод вимогам нормативних документів;</w:t>
            </w:r>
          </w:p>
          <w:p w:rsidR="00556B93" w:rsidRPr="00393088" w:rsidRDefault="00556B93" w:rsidP="00137D1C">
            <w:pPr>
              <w:pStyle w:val="rvps2"/>
              <w:shd w:val="clear" w:color="auto" w:fill="FFFFFF"/>
              <w:spacing w:before="0" w:beforeAutospacing="0" w:after="0" w:afterAutospacing="0"/>
              <w:jc w:val="both"/>
              <w:rPr>
                <w:sz w:val="16"/>
                <w:szCs w:val="16"/>
                <w:shd w:val="clear" w:color="auto" w:fill="FFFFFF"/>
                <w:lang w:val="uk-UA"/>
              </w:rPr>
            </w:pPr>
            <w:r w:rsidRPr="00393088">
              <w:rPr>
                <w:b/>
                <w:sz w:val="28"/>
                <w:szCs w:val="28"/>
                <w:lang w:val="uk-UA"/>
              </w:rPr>
              <w:t xml:space="preserve">     </w:t>
            </w:r>
            <w:r w:rsidRPr="00393088">
              <w:rPr>
                <w:b/>
                <w:sz w:val="28"/>
                <w:szCs w:val="28"/>
                <w:shd w:val="clear" w:color="auto" w:fill="FFFFFF"/>
                <w:lang w:val="uk-UA"/>
              </w:rPr>
              <w:t>підприємство централізованого водовідведення</w:t>
            </w:r>
            <w:r w:rsidRPr="00393088">
              <w:rPr>
                <w:sz w:val="28"/>
                <w:szCs w:val="28"/>
                <w:shd w:val="clear" w:color="auto" w:fill="FFFFFF"/>
                <w:lang w:val="uk-UA"/>
              </w:rPr>
              <w:t xml:space="preserve"> - </w:t>
            </w:r>
            <w:r w:rsidR="00F11A80">
              <w:rPr>
                <w:sz w:val="28"/>
                <w:szCs w:val="28"/>
                <w:shd w:val="clear" w:color="auto" w:fill="FFFFFF"/>
                <w:lang w:val="uk-UA"/>
              </w:rPr>
              <w:t>к</w:t>
            </w:r>
            <w:r w:rsidRPr="00393088">
              <w:rPr>
                <w:sz w:val="28"/>
                <w:szCs w:val="28"/>
                <w:lang w:val="uk-UA"/>
              </w:rPr>
              <w:t>омунальне</w:t>
            </w:r>
            <w:r w:rsidRPr="005160D2">
              <w:rPr>
                <w:sz w:val="28"/>
                <w:szCs w:val="28"/>
                <w:lang w:val="uk-UA"/>
              </w:rPr>
              <w:t xml:space="preserve"> підприємство «</w:t>
            </w:r>
            <w:proofErr w:type="spellStart"/>
            <w:r w:rsidRPr="005160D2">
              <w:rPr>
                <w:sz w:val="28"/>
                <w:szCs w:val="28"/>
                <w:lang w:val="uk-UA"/>
              </w:rPr>
              <w:t>Погребищекомунсервіс</w:t>
            </w:r>
            <w:proofErr w:type="spellEnd"/>
            <w:r w:rsidRPr="005160D2">
              <w:rPr>
                <w:sz w:val="28"/>
                <w:szCs w:val="28"/>
                <w:lang w:val="uk-UA"/>
              </w:rPr>
              <w:t xml:space="preserve">» Погребищенської міської ради </w:t>
            </w:r>
            <w:r>
              <w:rPr>
                <w:sz w:val="28"/>
                <w:szCs w:val="28"/>
                <w:lang w:val="uk-UA"/>
              </w:rPr>
              <w:t xml:space="preserve">- </w:t>
            </w:r>
            <w:r w:rsidRPr="00393088">
              <w:rPr>
                <w:sz w:val="28"/>
                <w:szCs w:val="28"/>
                <w:shd w:val="clear" w:color="auto" w:fill="FFFFFF"/>
                <w:lang w:val="uk-UA"/>
              </w:rPr>
              <w:t>суб’єкт господарювання, що провадить господарську діяльність із централізованого водовідведення</w:t>
            </w:r>
            <w:r w:rsidRPr="00393088">
              <w:rPr>
                <w:sz w:val="16"/>
                <w:szCs w:val="16"/>
                <w:shd w:val="clear" w:color="auto" w:fill="FFFFFF"/>
                <w:lang w:val="uk-UA"/>
              </w:rPr>
              <w:t>;</w:t>
            </w:r>
          </w:p>
          <w:p w:rsidR="00556B93" w:rsidRPr="00491A02" w:rsidRDefault="00556B93" w:rsidP="00137D1C">
            <w:pPr>
              <w:pStyle w:val="rvps2"/>
              <w:shd w:val="clear" w:color="auto" w:fill="FFFFFF"/>
              <w:spacing w:before="0" w:beforeAutospacing="0" w:after="0" w:afterAutospacing="0"/>
              <w:jc w:val="both"/>
              <w:rPr>
                <w:sz w:val="28"/>
                <w:szCs w:val="28"/>
              </w:rPr>
            </w:pPr>
            <w:r w:rsidRPr="00491A02">
              <w:rPr>
                <w:b/>
                <w:sz w:val="28"/>
                <w:szCs w:val="28"/>
                <w:lang w:val="uk-UA"/>
              </w:rPr>
              <w:t xml:space="preserve">     </w:t>
            </w:r>
            <w:r w:rsidRPr="00491A02">
              <w:rPr>
                <w:b/>
                <w:sz w:val="28"/>
                <w:szCs w:val="28"/>
              </w:rPr>
              <w:t xml:space="preserve">вимоги до скиду </w:t>
            </w:r>
            <w:proofErr w:type="gramStart"/>
            <w:r w:rsidRPr="00491A02">
              <w:rPr>
                <w:b/>
                <w:sz w:val="28"/>
                <w:szCs w:val="28"/>
              </w:rPr>
              <w:t>ст</w:t>
            </w:r>
            <w:proofErr w:type="gramEnd"/>
            <w:r w:rsidRPr="00491A02">
              <w:rPr>
                <w:b/>
                <w:sz w:val="28"/>
                <w:szCs w:val="28"/>
              </w:rPr>
              <w:t>ічних вод</w:t>
            </w:r>
            <w:r w:rsidRPr="00491A02">
              <w:rPr>
                <w:sz w:val="28"/>
                <w:szCs w:val="28"/>
              </w:rPr>
              <w:t xml:space="preserve"> - вимоги щодо режиму, кількісного та якісного складу стічних вод, які споживач скидає до системи централізованого водовідведення населеного пункту, склад і зміст, порядок надання яких визначено цими Правилами та місцевими правилами приймання стічних вод до систем централізованого водовідведення населеного пункту (далі - місцеві правила приймання);</w:t>
            </w:r>
          </w:p>
          <w:p w:rsidR="00556B93" w:rsidRPr="00491A02" w:rsidRDefault="00556B93" w:rsidP="00137D1C">
            <w:pPr>
              <w:pStyle w:val="rvps2"/>
              <w:shd w:val="clear" w:color="auto" w:fill="FFFFFF"/>
              <w:spacing w:before="0" w:beforeAutospacing="0" w:after="0" w:afterAutospacing="0"/>
              <w:jc w:val="both"/>
              <w:rPr>
                <w:sz w:val="28"/>
                <w:szCs w:val="28"/>
              </w:rPr>
            </w:pPr>
            <w:bookmarkStart w:id="4" w:name="n217"/>
            <w:bookmarkEnd w:id="4"/>
            <w:r w:rsidRPr="00491A02">
              <w:rPr>
                <w:b/>
                <w:sz w:val="28"/>
                <w:szCs w:val="28"/>
                <w:lang w:val="uk-UA"/>
              </w:rPr>
              <w:t xml:space="preserve">    </w:t>
            </w:r>
            <w:r w:rsidRPr="00491A02">
              <w:rPr>
                <w:b/>
                <w:sz w:val="28"/>
                <w:szCs w:val="28"/>
              </w:rPr>
              <w:t>випуск водовідведення споживача</w:t>
            </w:r>
            <w:r w:rsidRPr="00491A02">
              <w:rPr>
                <w:sz w:val="28"/>
                <w:szCs w:val="28"/>
              </w:rPr>
              <w:t xml:space="preserve"> - трубопровід для відведення стічних вод від будинків, споруд, приміщень та з території споживача в мережу водовідведення;</w:t>
            </w:r>
          </w:p>
          <w:p w:rsidR="00556B93" w:rsidRPr="00491A02" w:rsidRDefault="00556B93" w:rsidP="00137D1C">
            <w:pPr>
              <w:pStyle w:val="rvps2"/>
              <w:shd w:val="clear" w:color="auto" w:fill="FFFFFF"/>
              <w:spacing w:before="0" w:beforeAutospacing="0" w:after="0" w:afterAutospacing="0"/>
              <w:jc w:val="both"/>
              <w:rPr>
                <w:sz w:val="28"/>
                <w:szCs w:val="28"/>
              </w:rPr>
            </w:pPr>
            <w:bookmarkStart w:id="5" w:name="n218"/>
            <w:bookmarkStart w:id="6" w:name="n219"/>
            <w:bookmarkEnd w:id="5"/>
            <w:bookmarkEnd w:id="6"/>
            <w:r w:rsidRPr="00491A02">
              <w:rPr>
                <w:b/>
                <w:sz w:val="28"/>
                <w:szCs w:val="28"/>
                <w:lang w:val="uk-UA"/>
              </w:rPr>
              <w:t xml:space="preserve">      </w:t>
            </w:r>
            <w:r w:rsidRPr="00491A02">
              <w:rPr>
                <w:b/>
                <w:sz w:val="28"/>
                <w:szCs w:val="28"/>
              </w:rPr>
              <w:t>ДК</w:t>
            </w:r>
            <w:r w:rsidRPr="00491A02">
              <w:rPr>
                <w:sz w:val="28"/>
                <w:szCs w:val="28"/>
              </w:rPr>
              <w:t xml:space="preserve"> - допустима концентрація забруднюючої речовини, г/м-3;</w:t>
            </w:r>
          </w:p>
          <w:p w:rsidR="00556B93" w:rsidRPr="00491A02" w:rsidRDefault="00556B93" w:rsidP="00137D1C">
            <w:pPr>
              <w:pStyle w:val="rvps2"/>
              <w:shd w:val="clear" w:color="auto" w:fill="FFFFFF"/>
              <w:spacing w:before="0" w:beforeAutospacing="0" w:after="0" w:afterAutospacing="0"/>
              <w:jc w:val="both"/>
              <w:rPr>
                <w:sz w:val="28"/>
                <w:szCs w:val="28"/>
              </w:rPr>
            </w:pPr>
            <w:bookmarkStart w:id="7" w:name="n220"/>
            <w:bookmarkEnd w:id="7"/>
            <w:r w:rsidRPr="00491A02">
              <w:rPr>
                <w:b/>
                <w:sz w:val="28"/>
                <w:szCs w:val="28"/>
                <w:lang w:val="uk-UA"/>
              </w:rPr>
              <w:t xml:space="preserve">     </w:t>
            </w:r>
            <w:r w:rsidRPr="00491A02">
              <w:rPr>
                <w:b/>
                <w:sz w:val="28"/>
                <w:szCs w:val="28"/>
              </w:rPr>
              <w:t xml:space="preserve">договір </w:t>
            </w:r>
            <w:r w:rsidRPr="00491A02">
              <w:rPr>
                <w:sz w:val="28"/>
                <w:szCs w:val="28"/>
              </w:rPr>
              <w:t>- договір про надання послуг з централізованого водопостачання та централізованого водовідведення;</w:t>
            </w:r>
          </w:p>
          <w:p w:rsidR="00556B93" w:rsidRPr="00870B70" w:rsidRDefault="00556B93" w:rsidP="00137D1C">
            <w:pPr>
              <w:pStyle w:val="rvps2"/>
              <w:shd w:val="clear" w:color="auto" w:fill="FFFFFF"/>
              <w:spacing w:before="0" w:beforeAutospacing="0" w:after="0" w:afterAutospacing="0"/>
              <w:jc w:val="both"/>
              <w:rPr>
                <w:sz w:val="28"/>
                <w:szCs w:val="28"/>
                <w:lang w:val="uk-UA"/>
              </w:rPr>
            </w:pPr>
            <w:bookmarkStart w:id="8" w:name="n221"/>
            <w:bookmarkStart w:id="9" w:name="n224"/>
            <w:bookmarkStart w:id="10" w:name="n226"/>
            <w:bookmarkEnd w:id="8"/>
            <w:bookmarkEnd w:id="9"/>
            <w:bookmarkEnd w:id="10"/>
            <w:r w:rsidRPr="00491A02">
              <w:rPr>
                <w:b/>
                <w:sz w:val="28"/>
                <w:szCs w:val="28"/>
                <w:lang w:val="uk-UA"/>
              </w:rPr>
              <w:t xml:space="preserve">     КНС – </w:t>
            </w:r>
            <w:r w:rsidRPr="00870B70">
              <w:rPr>
                <w:sz w:val="28"/>
                <w:szCs w:val="28"/>
                <w:lang w:val="uk-UA"/>
              </w:rPr>
              <w:t>каналізаційна насосна станція перекачування стічних вод (далі-КНС);</w:t>
            </w:r>
          </w:p>
          <w:p w:rsidR="00556B93" w:rsidRPr="00491A02" w:rsidRDefault="00556B93" w:rsidP="00137D1C">
            <w:pPr>
              <w:pStyle w:val="rvps2"/>
              <w:shd w:val="clear" w:color="auto" w:fill="FFFFFF"/>
              <w:spacing w:before="0" w:beforeAutospacing="0" w:after="0" w:afterAutospacing="0"/>
              <w:jc w:val="both"/>
              <w:rPr>
                <w:sz w:val="28"/>
                <w:szCs w:val="28"/>
                <w:lang w:val="uk-UA"/>
              </w:rPr>
            </w:pPr>
            <w:r w:rsidRPr="00491A02">
              <w:rPr>
                <w:b/>
                <w:sz w:val="28"/>
                <w:szCs w:val="28"/>
                <w:lang w:val="uk-UA"/>
              </w:rPr>
              <w:t xml:space="preserve">      каналізаційні очисні споруди – </w:t>
            </w:r>
            <w:r w:rsidRPr="00491A02">
              <w:rPr>
                <w:sz w:val="28"/>
                <w:szCs w:val="28"/>
                <w:lang w:val="uk-UA"/>
              </w:rPr>
              <w:t>комплекс споруд для очищення стічних вод перед їх скиданням до водних об’єктів (далі – КОС);</w:t>
            </w:r>
          </w:p>
          <w:p w:rsidR="00556B93" w:rsidRPr="00491A02" w:rsidRDefault="00556B93" w:rsidP="00137D1C">
            <w:pPr>
              <w:pStyle w:val="rvps2"/>
              <w:shd w:val="clear" w:color="auto" w:fill="FFFFFF"/>
              <w:spacing w:before="0" w:beforeAutospacing="0" w:after="0" w:afterAutospacing="0"/>
              <w:jc w:val="both"/>
              <w:rPr>
                <w:sz w:val="28"/>
                <w:szCs w:val="28"/>
              </w:rPr>
            </w:pPr>
            <w:r w:rsidRPr="00491A02">
              <w:rPr>
                <w:b/>
                <w:sz w:val="28"/>
                <w:szCs w:val="28"/>
                <w:lang w:val="uk-UA"/>
              </w:rPr>
              <w:t xml:space="preserve">      </w:t>
            </w:r>
            <w:r w:rsidRPr="00491A02">
              <w:rPr>
                <w:b/>
                <w:sz w:val="28"/>
                <w:szCs w:val="28"/>
              </w:rPr>
              <w:t>колектор водовідведення</w:t>
            </w:r>
            <w:r w:rsidRPr="00491A02">
              <w:rPr>
                <w:sz w:val="28"/>
                <w:szCs w:val="28"/>
              </w:rPr>
              <w:t xml:space="preserve"> - трубопровід зовнішньої мережі водовідведення для збирання й відведення стічних вод;</w:t>
            </w:r>
          </w:p>
          <w:p w:rsidR="00556B93" w:rsidRPr="00491A02" w:rsidRDefault="00556B93" w:rsidP="00137D1C">
            <w:pPr>
              <w:pStyle w:val="rvps2"/>
              <w:shd w:val="clear" w:color="auto" w:fill="FFFFFF"/>
              <w:spacing w:before="0" w:beforeAutospacing="0" w:after="0" w:afterAutospacing="0"/>
              <w:jc w:val="both"/>
              <w:rPr>
                <w:sz w:val="28"/>
                <w:szCs w:val="28"/>
              </w:rPr>
            </w:pPr>
            <w:bookmarkStart w:id="11" w:name="n225"/>
            <w:bookmarkEnd w:id="11"/>
            <w:r w:rsidRPr="00491A02">
              <w:rPr>
                <w:b/>
                <w:sz w:val="28"/>
                <w:szCs w:val="28"/>
                <w:lang w:val="uk-UA"/>
              </w:rPr>
              <w:t xml:space="preserve">      </w:t>
            </w:r>
            <w:r w:rsidRPr="00491A02">
              <w:rPr>
                <w:b/>
                <w:sz w:val="28"/>
                <w:szCs w:val="28"/>
              </w:rPr>
              <w:t>контрольний колодязь</w:t>
            </w:r>
            <w:r w:rsidRPr="00491A02">
              <w:rPr>
                <w:sz w:val="28"/>
                <w:szCs w:val="28"/>
              </w:rPr>
              <w:t xml:space="preserve"> - колодязь на випуску водовідведення споживача безпосередньо перед приєднанням до колектора виконавця або в іншому місці за погодженням із виконавцем мереж з вільним доступом виконавця до такого колодязя;</w:t>
            </w:r>
          </w:p>
          <w:p w:rsidR="00556B93" w:rsidRPr="005160D2" w:rsidRDefault="00556B93" w:rsidP="00137D1C">
            <w:pPr>
              <w:pStyle w:val="rvps2"/>
              <w:shd w:val="clear" w:color="auto" w:fill="FFFFFF"/>
              <w:spacing w:before="0" w:beforeAutospacing="0" w:after="0" w:afterAutospacing="0"/>
              <w:jc w:val="both"/>
              <w:rPr>
                <w:sz w:val="28"/>
                <w:szCs w:val="28"/>
                <w:lang w:val="uk-UA"/>
              </w:rPr>
            </w:pPr>
            <w:r w:rsidRPr="00491A02">
              <w:rPr>
                <w:b/>
                <w:sz w:val="28"/>
                <w:szCs w:val="28"/>
                <w:lang w:val="uk-UA"/>
              </w:rPr>
              <w:t xml:space="preserve">       контрольна проба</w:t>
            </w:r>
            <w:r w:rsidRPr="00491A02">
              <w:rPr>
                <w:sz w:val="28"/>
                <w:szCs w:val="28"/>
                <w:lang w:val="uk-UA"/>
              </w:rPr>
              <w:t xml:space="preserve"> - проба стічних вод споживача (</w:t>
            </w:r>
            <w:proofErr w:type="spellStart"/>
            <w:r w:rsidRPr="00491A02">
              <w:rPr>
                <w:sz w:val="28"/>
                <w:szCs w:val="28"/>
                <w:lang w:val="uk-UA"/>
              </w:rPr>
              <w:t>субспоживача</w:t>
            </w:r>
            <w:proofErr w:type="spellEnd"/>
            <w:r w:rsidRPr="00491A02">
              <w:rPr>
                <w:sz w:val="28"/>
                <w:szCs w:val="28"/>
                <w:lang w:val="uk-UA"/>
              </w:rPr>
              <w:t xml:space="preserve">), відібрана </w:t>
            </w:r>
            <w:r w:rsidRPr="005160D2">
              <w:rPr>
                <w:sz w:val="28"/>
                <w:szCs w:val="28"/>
                <w:lang w:val="uk-UA"/>
              </w:rPr>
              <w:t xml:space="preserve">виконавцем з контрольного колодязя з метою визначення складу стічних вод, що відводяться до системи </w:t>
            </w:r>
            <w:proofErr w:type="spellStart"/>
            <w:r w:rsidRPr="005160D2">
              <w:rPr>
                <w:sz w:val="28"/>
                <w:szCs w:val="28"/>
                <w:lang w:val="uk-UA"/>
              </w:rPr>
              <w:t>цент-ралізованого</w:t>
            </w:r>
            <w:proofErr w:type="spellEnd"/>
            <w:r w:rsidRPr="005160D2">
              <w:rPr>
                <w:sz w:val="28"/>
                <w:szCs w:val="28"/>
                <w:lang w:val="uk-UA"/>
              </w:rPr>
              <w:t xml:space="preserve"> водовідведення виконавця;</w:t>
            </w:r>
          </w:p>
          <w:p w:rsidR="00556B93" w:rsidRPr="00C22E97" w:rsidRDefault="00556B93" w:rsidP="00137D1C">
            <w:pPr>
              <w:pStyle w:val="rvps2"/>
              <w:shd w:val="clear" w:color="auto" w:fill="FFFFFF"/>
              <w:spacing w:before="0" w:beforeAutospacing="0" w:after="0" w:afterAutospacing="0"/>
              <w:jc w:val="both"/>
              <w:rPr>
                <w:b/>
                <w:sz w:val="28"/>
                <w:szCs w:val="28"/>
                <w:lang w:val="uk-UA"/>
              </w:rPr>
            </w:pPr>
            <w:bookmarkStart w:id="12" w:name="n227"/>
            <w:bookmarkStart w:id="13" w:name="n228"/>
            <w:bookmarkStart w:id="14" w:name="n229"/>
            <w:bookmarkEnd w:id="12"/>
            <w:bookmarkEnd w:id="13"/>
            <w:bookmarkEnd w:id="14"/>
            <w:r w:rsidRPr="005160D2">
              <w:rPr>
                <w:b/>
                <w:sz w:val="28"/>
                <w:szCs w:val="28"/>
                <w:lang w:val="uk-UA"/>
              </w:rPr>
              <w:t xml:space="preserve">      </w:t>
            </w:r>
            <w:r w:rsidRPr="005160D2">
              <w:rPr>
                <w:b/>
                <w:sz w:val="28"/>
                <w:szCs w:val="28"/>
                <w:shd w:val="clear" w:color="auto" w:fill="FFFFFF"/>
              </w:rPr>
              <w:t>локальні очисні споруди</w:t>
            </w:r>
            <w:r w:rsidRPr="005160D2">
              <w:rPr>
                <w:sz w:val="28"/>
                <w:szCs w:val="28"/>
                <w:shd w:val="clear" w:color="auto" w:fill="FFFFFF"/>
              </w:rPr>
              <w:t xml:space="preserve"> - споруди чи пристрої для очищення стічних вод окремого споживача відповідно до вимог правил приймання стічних вод до </w:t>
            </w:r>
            <w:r w:rsidRPr="00C22E97">
              <w:rPr>
                <w:sz w:val="28"/>
                <w:szCs w:val="28"/>
                <w:shd w:val="clear" w:color="auto" w:fill="FFFFFF"/>
              </w:rPr>
              <w:t>систем централізованого водовідведення;</w:t>
            </w:r>
            <w:r w:rsidRPr="00C22E97">
              <w:rPr>
                <w:b/>
                <w:sz w:val="28"/>
                <w:szCs w:val="28"/>
                <w:lang w:val="uk-UA"/>
              </w:rPr>
              <w:t xml:space="preserve">      </w:t>
            </w:r>
            <w:bookmarkStart w:id="15" w:name="n230"/>
            <w:bookmarkStart w:id="16" w:name="n231"/>
            <w:bookmarkEnd w:id="15"/>
            <w:bookmarkEnd w:id="16"/>
          </w:p>
          <w:p w:rsidR="00556B93" w:rsidRPr="00C22E97" w:rsidRDefault="00556B93" w:rsidP="00137D1C">
            <w:pPr>
              <w:pStyle w:val="rvps2"/>
              <w:shd w:val="clear" w:color="auto" w:fill="FFFFFF"/>
              <w:spacing w:before="0" w:beforeAutospacing="0" w:after="0" w:afterAutospacing="0"/>
              <w:jc w:val="both"/>
              <w:rPr>
                <w:sz w:val="28"/>
                <w:szCs w:val="28"/>
                <w:lang w:val="uk-UA"/>
              </w:rPr>
            </w:pPr>
            <w:r w:rsidRPr="00C22E97">
              <w:rPr>
                <w:b/>
                <w:sz w:val="28"/>
                <w:szCs w:val="28"/>
                <w:lang w:val="uk-UA"/>
              </w:rPr>
              <w:t xml:space="preserve">     об’єкти водовідведення</w:t>
            </w:r>
            <w:r w:rsidRPr="00C22E97">
              <w:rPr>
                <w:sz w:val="28"/>
                <w:szCs w:val="28"/>
                <w:lang w:val="uk-UA"/>
              </w:rPr>
              <w:t xml:space="preserve"> - мережі, споруди, технічні засоби, устаткування (пристрої), що використовуються в системах водовідведення;</w:t>
            </w:r>
          </w:p>
          <w:p w:rsidR="00556B93" w:rsidRPr="00405CC1" w:rsidRDefault="00556B93" w:rsidP="00137D1C">
            <w:pPr>
              <w:pStyle w:val="rvps2"/>
              <w:shd w:val="clear" w:color="auto" w:fill="FFFFFF"/>
              <w:spacing w:before="0" w:beforeAutospacing="0" w:after="0" w:afterAutospacing="0"/>
              <w:jc w:val="both"/>
              <w:rPr>
                <w:sz w:val="28"/>
                <w:szCs w:val="28"/>
              </w:rPr>
            </w:pPr>
            <w:bookmarkStart w:id="17" w:name="n16"/>
            <w:bookmarkEnd w:id="17"/>
            <w:r>
              <w:rPr>
                <w:sz w:val="28"/>
                <w:szCs w:val="28"/>
                <w:lang w:val="uk-UA"/>
              </w:rPr>
              <w:t xml:space="preserve">     </w:t>
            </w:r>
            <w:r w:rsidRPr="00405CC1">
              <w:rPr>
                <w:b/>
                <w:sz w:val="28"/>
                <w:szCs w:val="28"/>
              </w:rPr>
              <w:t>осади стічних вод</w:t>
            </w:r>
            <w:r w:rsidRPr="00405CC1">
              <w:rPr>
                <w:sz w:val="28"/>
                <w:szCs w:val="28"/>
              </w:rPr>
              <w:t xml:space="preserve"> - осади, що утворюються на очисних спорудах систем водовідведення в процесі очищення стічних вод;</w:t>
            </w:r>
          </w:p>
          <w:p w:rsidR="00556B93" w:rsidRPr="00491A02" w:rsidRDefault="00556B93" w:rsidP="00137D1C">
            <w:pPr>
              <w:pStyle w:val="rvps2"/>
              <w:shd w:val="clear" w:color="auto" w:fill="FFFFFF"/>
              <w:spacing w:before="0" w:beforeAutospacing="0" w:after="0" w:afterAutospacing="0"/>
              <w:jc w:val="both"/>
              <w:rPr>
                <w:sz w:val="28"/>
                <w:szCs w:val="28"/>
                <w:lang w:val="uk-UA"/>
              </w:rPr>
            </w:pPr>
            <w:r>
              <w:rPr>
                <w:b/>
                <w:sz w:val="28"/>
                <w:szCs w:val="28"/>
                <w:lang w:val="uk-UA"/>
              </w:rPr>
              <w:t xml:space="preserve">     </w:t>
            </w:r>
            <w:r w:rsidRPr="00405CC1">
              <w:rPr>
                <w:b/>
                <w:sz w:val="28"/>
                <w:szCs w:val="28"/>
              </w:rPr>
              <w:t>очисні споруди системи</w:t>
            </w:r>
            <w:r w:rsidRPr="005160D2">
              <w:rPr>
                <w:b/>
                <w:sz w:val="28"/>
                <w:szCs w:val="28"/>
              </w:rPr>
              <w:t xml:space="preserve"> централізованого водовідведення</w:t>
            </w:r>
            <w:r w:rsidRPr="005160D2">
              <w:rPr>
                <w:sz w:val="28"/>
                <w:szCs w:val="28"/>
              </w:rPr>
              <w:t xml:space="preserve"> - комплекс споруд для очищення стічних</w:t>
            </w:r>
            <w:r w:rsidRPr="00491A02">
              <w:rPr>
                <w:sz w:val="28"/>
                <w:szCs w:val="28"/>
              </w:rPr>
              <w:t xml:space="preserve"> вод перед їх скиданням у водні об’єкти;</w:t>
            </w:r>
          </w:p>
          <w:p w:rsidR="00556B93" w:rsidRPr="00895EEE" w:rsidRDefault="00556B93" w:rsidP="00137D1C">
            <w:pPr>
              <w:pStyle w:val="rvps2"/>
              <w:shd w:val="clear" w:color="auto" w:fill="FFFFFF"/>
              <w:spacing w:before="0" w:beforeAutospacing="0" w:after="0" w:afterAutospacing="0"/>
              <w:jc w:val="both"/>
              <w:rPr>
                <w:sz w:val="28"/>
                <w:szCs w:val="28"/>
                <w:lang w:val="uk-UA"/>
              </w:rPr>
            </w:pPr>
            <w:r w:rsidRPr="00491A02">
              <w:rPr>
                <w:b/>
                <w:sz w:val="28"/>
                <w:szCs w:val="28"/>
                <w:lang w:val="uk-UA"/>
              </w:rPr>
              <w:t xml:space="preserve">     розрахунковий період</w:t>
            </w:r>
            <w:r w:rsidRPr="00491A02">
              <w:rPr>
                <w:sz w:val="28"/>
                <w:szCs w:val="28"/>
                <w:lang w:val="uk-UA"/>
              </w:rPr>
              <w:t xml:space="preserve"> – період, зазначений у розрахунку, що виставлений </w:t>
            </w:r>
            <w:r w:rsidRPr="00491A02">
              <w:rPr>
                <w:sz w:val="28"/>
                <w:szCs w:val="28"/>
                <w:lang w:val="uk-UA"/>
              </w:rPr>
              <w:lastRenderedPageBreak/>
              <w:t xml:space="preserve">виконавцю, </w:t>
            </w:r>
            <w:r w:rsidRPr="00895EEE">
              <w:rPr>
                <w:sz w:val="28"/>
                <w:szCs w:val="28"/>
                <w:lang w:val="uk-UA"/>
              </w:rPr>
              <w:t>за який споживачу нарахована плата за послуги з водопостачання і водовідведення;</w:t>
            </w:r>
          </w:p>
          <w:p w:rsidR="00556B93" w:rsidRPr="00A27650" w:rsidRDefault="00556B93" w:rsidP="00137D1C">
            <w:pPr>
              <w:pStyle w:val="rvps2"/>
              <w:shd w:val="clear" w:color="auto" w:fill="FFFFFF"/>
              <w:spacing w:before="0" w:beforeAutospacing="0" w:after="0" w:afterAutospacing="0"/>
              <w:jc w:val="both"/>
              <w:rPr>
                <w:sz w:val="28"/>
                <w:szCs w:val="28"/>
                <w:shd w:val="clear" w:color="auto" w:fill="FFFFFF"/>
                <w:lang w:val="uk-UA"/>
              </w:rPr>
            </w:pPr>
            <w:r w:rsidRPr="00A27650">
              <w:rPr>
                <w:b/>
                <w:sz w:val="28"/>
                <w:szCs w:val="28"/>
                <w:lang w:val="uk-UA"/>
              </w:rPr>
              <w:t xml:space="preserve">      </w:t>
            </w:r>
            <w:bookmarkStart w:id="18" w:name="n232"/>
            <w:bookmarkStart w:id="19" w:name="n233"/>
            <w:bookmarkEnd w:id="18"/>
            <w:bookmarkEnd w:id="19"/>
            <w:r w:rsidRPr="00A27650">
              <w:rPr>
                <w:b/>
                <w:sz w:val="28"/>
                <w:szCs w:val="28"/>
                <w:shd w:val="clear" w:color="auto" w:fill="FFFFFF"/>
                <w:lang w:val="uk-UA"/>
              </w:rPr>
              <w:t>система водовідведення</w:t>
            </w:r>
            <w:r w:rsidRPr="00A27650">
              <w:rPr>
                <w:sz w:val="28"/>
                <w:szCs w:val="28"/>
                <w:shd w:val="clear" w:color="auto" w:fill="FFFFFF"/>
                <w:lang w:val="uk-UA"/>
              </w:rPr>
              <w:t xml:space="preserve"> - система централізованого або нецентралізованого водовідведення та водовідведення поверхневих стічних вод;</w:t>
            </w:r>
          </w:p>
          <w:p w:rsidR="00556B93" w:rsidRPr="00895EEE" w:rsidRDefault="00556B93" w:rsidP="00137D1C">
            <w:pPr>
              <w:pStyle w:val="rvps2"/>
              <w:shd w:val="clear" w:color="auto" w:fill="FFFFFF"/>
              <w:spacing w:before="0" w:beforeAutospacing="0" w:after="0" w:afterAutospacing="0"/>
              <w:jc w:val="both"/>
              <w:rPr>
                <w:sz w:val="28"/>
                <w:szCs w:val="28"/>
                <w:shd w:val="clear" w:color="auto" w:fill="FFFFFF"/>
                <w:lang w:val="uk-UA"/>
              </w:rPr>
            </w:pPr>
            <w:r>
              <w:rPr>
                <w:b/>
                <w:sz w:val="28"/>
                <w:szCs w:val="28"/>
                <w:shd w:val="clear" w:color="auto" w:fill="FFFFFF"/>
                <w:lang w:val="uk-UA"/>
              </w:rPr>
              <w:t xml:space="preserve">     </w:t>
            </w:r>
            <w:r w:rsidRPr="00895EEE">
              <w:rPr>
                <w:b/>
                <w:sz w:val="28"/>
                <w:szCs w:val="28"/>
                <w:shd w:val="clear" w:color="auto" w:fill="FFFFFF"/>
                <w:lang w:val="uk-UA"/>
              </w:rPr>
              <w:t>система централізованого водовідведення</w:t>
            </w:r>
            <w:r w:rsidRPr="00895EEE">
              <w:rPr>
                <w:sz w:val="28"/>
                <w:szCs w:val="28"/>
                <w:shd w:val="clear" w:color="auto" w:fill="FFFFFF"/>
                <w:lang w:val="uk-UA"/>
              </w:rPr>
              <w:t xml:space="preserve"> - сукупність об’єктів водовідведення для централізованого відведення, збирання, транспортування, очищення та скидання стічних вод, оброблення та утилізації осадів стічних вод населеного пункту</w:t>
            </w:r>
            <w:r>
              <w:rPr>
                <w:sz w:val="28"/>
                <w:szCs w:val="28"/>
                <w:shd w:val="clear" w:color="auto" w:fill="FFFFFF"/>
                <w:lang w:val="uk-UA"/>
              </w:rPr>
              <w:t>;</w:t>
            </w:r>
          </w:p>
          <w:p w:rsidR="00556B93" w:rsidRPr="00895EEE" w:rsidRDefault="00556B93" w:rsidP="00137D1C">
            <w:pPr>
              <w:jc w:val="both"/>
              <w:rPr>
                <w:szCs w:val="28"/>
                <w:shd w:val="clear" w:color="auto" w:fill="FFFFFF"/>
                <w:lang w:val="uk-UA"/>
              </w:rPr>
            </w:pPr>
            <w:r w:rsidRPr="00895EEE">
              <w:rPr>
                <w:b/>
                <w:szCs w:val="28"/>
                <w:shd w:val="clear" w:color="auto" w:fill="FFFFFF"/>
                <w:lang w:val="uk-UA"/>
              </w:rPr>
              <w:t xml:space="preserve">           </w:t>
            </w:r>
            <w:r w:rsidRPr="00895EEE">
              <w:rPr>
                <w:b/>
                <w:szCs w:val="28"/>
                <w:shd w:val="clear" w:color="auto" w:fill="FFFFFF"/>
              </w:rPr>
              <w:t>стічна вода виробничого походження</w:t>
            </w:r>
            <w:r w:rsidRPr="00895EEE">
              <w:rPr>
                <w:szCs w:val="28"/>
                <w:shd w:val="clear" w:color="auto" w:fill="FFFFFF"/>
              </w:rPr>
              <w:t xml:space="preserve"> - стічна вода, що утворилася в процесі виготовлення продукції та/або надання послуг, які потребують використання води у процесі їх надання;</w:t>
            </w:r>
            <w:bookmarkStart w:id="20" w:name="n234"/>
            <w:bookmarkStart w:id="21" w:name="n235"/>
            <w:bookmarkEnd w:id="20"/>
            <w:bookmarkEnd w:id="21"/>
          </w:p>
          <w:p w:rsidR="00556B93" w:rsidRPr="00895EEE" w:rsidRDefault="00556B93" w:rsidP="00137D1C">
            <w:pPr>
              <w:jc w:val="both"/>
              <w:rPr>
                <w:szCs w:val="28"/>
                <w:lang w:val="uk-UA"/>
              </w:rPr>
            </w:pPr>
            <w:r w:rsidRPr="00895EEE">
              <w:rPr>
                <w:b/>
                <w:szCs w:val="28"/>
                <w:lang w:val="uk-UA"/>
              </w:rPr>
              <w:t xml:space="preserve">     </w:t>
            </w:r>
            <w:r>
              <w:rPr>
                <w:b/>
                <w:szCs w:val="28"/>
                <w:lang w:val="uk-UA"/>
              </w:rPr>
              <w:t xml:space="preserve">      с</w:t>
            </w:r>
            <w:r w:rsidRPr="00895EEE">
              <w:rPr>
                <w:b/>
                <w:szCs w:val="28"/>
                <w:lang w:val="uk-UA"/>
              </w:rPr>
              <w:t xml:space="preserve">поживач </w:t>
            </w:r>
            <w:r w:rsidRPr="00895EEE">
              <w:rPr>
                <w:szCs w:val="28"/>
                <w:lang w:val="uk-UA"/>
              </w:rPr>
              <w:t xml:space="preserve">- </w:t>
            </w:r>
            <w:r w:rsidRPr="00895EEE">
              <w:rPr>
                <w:szCs w:val="28"/>
                <w:shd w:val="clear" w:color="auto" w:fill="FFFFFF"/>
              </w:rPr>
              <w:t>юридична або фізична особа, яка користується системою водовідведення на підставі відповідного договору</w:t>
            </w:r>
            <w:r w:rsidRPr="00895EEE">
              <w:rPr>
                <w:szCs w:val="28"/>
                <w:lang w:val="uk-UA"/>
              </w:rPr>
              <w:t>;</w:t>
            </w:r>
          </w:p>
          <w:p w:rsidR="00556B93" w:rsidRPr="00491A02" w:rsidRDefault="00556B93" w:rsidP="00137D1C">
            <w:pPr>
              <w:jc w:val="both"/>
              <w:rPr>
                <w:szCs w:val="28"/>
                <w:lang w:val="uk-UA"/>
              </w:rPr>
            </w:pPr>
            <w:r w:rsidRPr="00491A02">
              <w:rPr>
                <w:b/>
                <w:szCs w:val="28"/>
                <w:lang w:val="uk-UA"/>
              </w:rPr>
              <w:t xml:space="preserve">           </w:t>
            </w:r>
            <w:r w:rsidRPr="00491A02">
              <w:rPr>
                <w:szCs w:val="28"/>
                <w:lang w:val="uk-UA"/>
              </w:rPr>
              <w:t>Інші терміни, що використовуються у цих Правилах, вживаються у значеннях, наведених у Водному кодексі України, Законі України «Про питну воду, питне водопостачання та водовідведення», «Про житлово-комунальні послуги», «Про захист прав споживачів» та Правилах користування системами централізованого комунального водопостачання та водовідведення в населених пунктах України, затверджених наказом Міністерства з питань житлово-комунального господарства України</w:t>
            </w:r>
            <w:r w:rsidR="004D16F4">
              <w:rPr>
                <w:szCs w:val="28"/>
                <w:lang w:val="uk-UA"/>
              </w:rPr>
              <w:t xml:space="preserve"> від 27 червня 2008 року № 190 </w:t>
            </w:r>
            <w:r w:rsidRPr="00491A02">
              <w:rPr>
                <w:szCs w:val="28"/>
                <w:lang w:val="uk-UA"/>
              </w:rPr>
              <w:t xml:space="preserve">(далі - Правила користування), </w:t>
            </w:r>
            <w:r w:rsidR="001273E8" w:rsidRPr="00491A02">
              <w:rPr>
                <w:color w:val="000000"/>
                <w:szCs w:val="28"/>
                <w:shd w:val="clear" w:color="auto" w:fill="FFFFFF"/>
                <w:lang w:val="uk-UA"/>
              </w:rPr>
              <w:t>Правил</w:t>
            </w:r>
            <w:r w:rsidR="001273E8">
              <w:rPr>
                <w:color w:val="000000"/>
                <w:szCs w:val="28"/>
                <w:shd w:val="clear" w:color="auto" w:fill="FFFFFF"/>
                <w:lang w:val="uk-UA"/>
              </w:rPr>
              <w:t>ах</w:t>
            </w:r>
            <w:r w:rsidR="001273E8" w:rsidRPr="00491A02">
              <w:rPr>
                <w:color w:val="000000"/>
                <w:szCs w:val="28"/>
                <w:shd w:val="clear" w:color="auto" w:fill="FFFFFF"/>
                <w:lang w:val="uk-UA"/>
              </w:rPr>
              <w:t xml:space="preserve"> приймання стічних вод до систем централізованого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 xml:space="preserve">, із змінами затвердженими наказом Міністерства </w:t>
            </w:r>
            <w:proofErr w:type="spellStart"/>
            <w:r w:rsidRPr="00491A02">
              <w:rPr>
                <w:szCs w:val="28"/>
                <w:lang w:val="uk-UA"/>
              </w:rPr>
              <w:t>Міністерства</w:t>
            </w:r>
            <w:proofErr w:type="spellEnd"/>
            <w:r w:rsidRPr="00491A02">
              <w:rPr>
                <w:szCs w:val="28"/>
                <w:lang w:val="uk-UA"/>
              </w:rPr>
              <w:t xml:space="preserve"> розвитку громад та </w:t>
            </w:r>
            <w:proofErr w:type="spellStart"/>
            <w:r w:rsidRPr="00491A02">
              <w:rPr>
                <w:szCs w:val="28"/>
                <w:lang w:val="uk-UA"/>
              </w:rPr>
              <w:t>територійУкраїни</w:t>
            </w:r>
            <w:proofErr w:type="spellEnd"/>
            <w:r w:rsidRPr="00491A02">
              <w:rPr>
                <w:szCs w:val="28"/>
                <w:lang w:val="uk-UA"/>
              </w:rPr>
              <w:t xml:space="preserve"> № 286 від 09 листопада 2021 року.</w:t>
            </w:r>
          </w:p>
          <w:p w:rsidR="00556B93" w:rsidRPr="00491A02" w:rsidRDefault="00556B93" w:rsidP="00137D1C">
            <w:pPr>
              <w:jc w:val="both"/>
              <w:rPr>
                <w:szCs w:val="28"/>
                <w:lang w:val="uk-UA"/>
              </w:rPr>
            </w:pPr>
            <w:r w:rsidRPr="00491A02">
              <w:rPr>
                <w:szCs w:val="28"/>
                <w:lang w:val="uk-UA"/>
              </w:rPr>
              <w:t xml:space="preserve">           4. Ці Правила спрямовані на запобігання порушенням у роботі систем водовідведення та очищення стічних вод, підвищення безпеки експлуатації таких систем, забезпечення охорони навколишнього природного середовища від забруднення скидами стічних вод та є обов’язковими для виконавців та споживачів.</w:t>
            </w:r>
          </w:p>
          <w:p w:rsidR="00556B93" w:rsidRPr="00491A02" w:rsidRDefault="00556B93" w:rsidP="00137D1C">
            <w:pPr>
              <w:jc w:val="both"/>
              <w:rPr>
                <w:szCs w:val="28"/>
                <w:lang w:val="uk-UA"/>
              </w:rPr>
            </w:pPr>
            <w:r w:rsidRPr="00491A02">
              <w:rPr>
                <w:szCs w:val="28"/>
                <w:lang w:val="uk-UA"/>
              </w:rPr>
              <w:t xml:space="preserve">    </w:t>
            </w:r>
            <w:r w:rsidR="004E4983">
              <w:rPr>
                <w:szCs w:val="28"/>
                <w:lang w:val="uk-UA"/>
              </w:rPr>
              <w:t xml:space="preserve">      5. Виконавець встановлює</w:t>
            </w:r>
            <w:r w:rsidRPr="00491A02">
              <w:rPr>
                <w:szCs w:val="28"/>
                <w:lang w:val="uk-UA"/>
              </w:rPr>
              <w:t xml:space="preserve"> кожному конкретному споживачу вимоги до скиду стічних вод у систему централізованого водовідведення на підставі цих Правил.</w:t>
            </w:r>
          </w:p>
          <w:p w:rsidR="00556B93" w:rsidRPr="00491A02" w:rsidRDefault="00556B93" w:rsidP="00137D1C">
            <w:pPr>
              <w:jc w:val="both"/>
              <w:rPr>
                <w:szCs w:val="28"/>
                <w:lang w:val="uk-UA"/>
              </w:rPr>
            </w:pPr>
            <w:r w:rsidRPr="00491A02">
              <w:rPr>
                <w:szCs w:val="28"/>
                <w:lang w:val="uk-UA"/>
              </w:rPr>
              <w:t xml:space="preserve">          6. Виконавець укладає зі споживачем договір, за умови, що мережа водовідведення та очисні споруди системи централізованого водовідведення мають резерв пропускної спроможності. Виконавець приймає стічні води споживача до системи централізованого водовідведення за умови, що показники якості стічних вод споживача відповідають вимогам цих Правил.</w:t>
            </w:r>
          </w:p>
          <w:p w:rsidR="00556B93" w:rsidRPr="00491A02" w:rsidRDefault="00556B93" w:rsidP="00137D1C">
            <w:pPr>
              <w:jc w:val="both"/>
              <w:rPr>
                <w:szCs w:val="28"/>
                <w:lang w:val="uk-UA"/>
              </w:rPr>
            </w:pPr>
            <w:r w:rsidRPr="00491A02">
              <w:rPr>
                <w:szCs w:val="28"/>
                <w:lang w:val="uk-UA"/>
              </w:rPr>
              <w:t xml:space="preserve">          7. Кожен споживач скидає стічні води до системи централізованого водовідведення через окремий випуск з обов’язковим улаштуванням контрольного колодязя, розташованого у місці, погодженому з виконавцем. </w:t>
            </w:r>
            <w:r w:rsidRPr="00491A02">
              <w:rPr>
                <w:szCs w:val="28"/>
                <w:lang w:val="uk-UA"/>
              </w:rPr>
              <w:lastRenderedPageBreak/>
              <w:t xml:space="preserve">Об’єднання випусків стічних вод від кількох споживачів може здійснюватися тільки після контрольного колодязя на випуску водовідведення кожного споживача. Скидання стічних вод </w:t>
            </w:r>
            <w:proofErr w:type="spellStart"/>
            <w:r w:rsidRPr="00491A02">
              <w:rPr>
                <w:szCs w:val="28"/>
                <w:lang w:val="uk-UA"/>
              </w:rPr>
              <w:t>субспоживачем</w:t>
            </w:r>
            <w:proofErr w:type="spellEnd"/>
            <w:r w:rsidRPr="00491A02">
              <w:rPr>
                <w:szCs w:val="28"/>
                <w:lang w:val="uk-UA"/>
              </w:rPr>
              <w:t xml:space="preserve"> з використанням мережі водовідведення споживача не є об’єднанням випусків стічних вод кількох споживачів.</w:t>
            </w:r>
          </w:p>
          <w:p w:rsidR="00556B93" w:rsidRPr="00491A02" w:rsidRDefault="00556B93" w:rsidP="00137D1C">
            <w:pPr>
              <w:jc w:val="both"/>
              <w:rPr>
                <w:szCs w:val="28"/>
                <w:lang w:val="uk-UA"/>
              </w:rPr>
            </w:pPr>
            <w:r w:rsidRPr="00491A02">
              <w:rPr>
                <w:szCs w:val="28"/>
                <w:lang w:val="uk-UA"/>
              </w:rPr>
              <w:t xml:space="preserve">          8. Приймання до системи централізованого водовідведення стічних вод, які вивозяться асенізаційним транспортом від споживачів, здійснюється тільки через зливальні станції (пункти) виконавців, а у випадку їх відсутності місце скиду таких стічних вод визначається у договорі. Умови приймання та сплати за очищення таких стічних вод визначаються цими Правилами. </w:t>
            </w:r>
          </w:p>
          <w:p w:rsidR="00556B93" w:rsidRPr="00491A02" w:rsidRDefault="00556B93" w:rsidP="00137D1C">
            <w:pPr>
              <w:jc w:val="both"/>
              <w:rPr>
                <w:szCs w:val="28"/>
                <w:lang w:val="uk-UA"/>
              </w:rPr>
            </w:pPr>
            <w:r w:rsidRPr="00491A02">
              <w:rPr>
                <w:szCs w:val="28"/>
                <w:lang w:val="uk-UA"/>
              </w:rPr>
              <w:t xml:space="preserve">         9. Для усіх споживачів, що скидають стічні води в систему централізованого водовідведення, встановлюються єдині допустимі концентрації забруднюючих речовин.</w:t>
            </w:r>
          </w:p>
          <w:p w:rsidR="00556B93" w:rsidRDefault="00556B93" w:rsidP="00137D1C">
            <w:pPr>
              <w:jc w:val="both"/>
              <w:rPr>
                <w:szCs w:val="28"/>
                <w:lang w:val="uk-UA"/>
              </w:rPr>
            </w:pPr>
            <w:r w:rsidRPr="00491A02">
              <w:rPr>
                <w:szCs w:val="28"/>
                <w:lang w:val="uk-UA"/>
              </w:rPr>
              <w:t xml:space="preserve">        10. Приймання стічних вод споживачів у систему централізованого водовідведення або безпосередньо на очисні споруди системи централізованого</w:t>
            </w:r>
            <w:r w:rsidR="00137385">
              <w:rPr>
                <w:szCs w:val="28"/>
                <w:lang w:val="uk-UA"/>
              </w:rPr>
              <w:t xml:space="preserve"> </w:t>
            </w:r>
            <w:r w:rsidRPr="00491A02">
              <w:rPr>
                <w:szCs w:val="28"/>
                <w:lang w:val="uk-UA"/>
              </w:rPr>
              <w:t>водовідведення здійснюється виключно за договорами.</w:t>
            </w:r>
          </w:p>
          <w:p w:rsidR="00137385" w:rsidRPr="00491A02" w:rsidRDefault="00137385"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ІІ. Засади безперебійного функціонування систем централізованого</w:t>
            </w:r>
          </w:p>
          <w:p w:rsidR="00556B93" w:rsidRPr="00491A02" w:rsidRDefault="00556B93" w:rsidP="00137D1C">
            <w:pPr>
              <w:jc w:val="both"/>
              <w:rPr>
                <w:b/>
                <w:szCs w:val="28"/>
                <w:lang w:val="uk-UA"/>
              </w:rPr>
            </w:pPr>
            <w:r w:rsidRPr="00491A02">
              <w:rPr>
                <w:b/>
                <w:szCs w:val="28"/>
                <w:lang w:val="uk-UA"/>
              </w:rPr>
              <w:t xml:space="preserve">           водовідведення під час приймання до них стічних вод споживачів</w:t>
            </w:r>
          </w:p>
          <w:p w:rsidR="00556B93" w:rsidRPr="00491A02" w:rsidRDefault="00556B93" w:rsidP="00137D1C">
            <w:pPr>
              <w:jc w:val="both"/>
              <w:rPr>
                <w:b/>
                <w:szCs w:val="28"/>
                <w:lang w:val="uk-UA"/>
              </w:rPr>
            </w:pPr>
          </w:p>
          <w:p w:rsidR="00556B93" w:rsidRPr="00491A02" w:rsidRDefault="00556B93" w:rsidP="00137D1C">
            <w:pPr>
              <w:jc w:val="both"/>
              <w:rPr>
                <w:szCs w:val="28"/>
                <w:lang w:val="uk-UA"/>
              </w:rPr>
            </w:pPr>
            <w:r w:rsidRPr="00491A02">
              <w:rPr>
                <w:szCs w:val="28"/>
                <w:lang w:val="uk-UA"/>
              </w:rPr>
              <w:t xml:space="preserve">      1. Виконавець:</w:t>
            </w:r>
          </w:p>
          <w:p w:rsidR="00556B93" w:rsidRPr="00491A02" w:rsidRDefault="00556B93" w:rsidP="00137D1C">
            <w:pPr>
              <w:jc w:val="both"/>
              <w:rPr>
                <w:szCs w:val="28"/>
                <w:lang w:val="uk-UA"/>
              </w:rPr>
            </w:pPr>
            <w:r w:rsidRPr="00491A02">
              <w:rPr>
                <w:szCs w:val="28"/>
                <w:lang w:val="uk-UA"/>
              </w:rPr>
              <w:t xml:space="preserve">      1) забезпечує приймання, відведення і очищення стічних вод у межах розрахункових проектних показників системи централізованого водовідведення та очисні споруди системи централізованого водовідведення з дотриманням вимог Правил охорони поверхневих вод від забруднення зворотними водами, затверджених постановою Кабінету Міністрів України від 25 березня 1999 року № 465;</w:t>
            </w:r>
          </w:p>
          <w:p w:rsidR="00556B93" w:rsidRPr="00491A02" w:rsidRDefault="00556B93" w:rsidP="00137D1C">
            <w:pPr>
              <w:jc w:val="both"/>
              <w:rPr>
                <w:szCs w:val="28"/>
                <w:lang w:val="uk-UA"/>
              </w:rPr>
            </w:pPr>
            <w:r w:rsidRPr="00491A02">
              <w:rPr>
                <w:szCs w:val="28"/>
                <w:lang w:val="uk-UA"/>
              </w:rPr>
              <w:t xml:space="preserve">     2) встановлює кожному конкретному споживачу вимоги до скиду стічних вод до системи централізованого водовідведення з урахуванням пропускної спроможності та розрахункових проектних показників такої системи, з урахуванням вимог цих Правил;</w:t>
            </w:r>
          </w:p>
          <w:p w:rsidR="00556B93" w:rsidRPr="00491A02" w:rsidRDefault="00556B93" w:rsidP="00137D1C">
            <w:pPr>
              <w:jc w:val="both"/>
              <w:rPr>
                <w:szCs w:val="28"/>
                <w:lang w:val="uk-UA"/>
              </w:rPr>
            </w:pPr>
            <w:r w:rsidRPr="00491A02">
              <w:rPr>
                <w:szCs w:val="28"/>
                <w:lang w:val="uk-UA"/>
              </w:rPr>
              <w:t xml:space="preserve">     3) проводить обстеження локальних очисних споруд та мережі водовідведення споживачів, вимагають від споживачів надання інформації та документів щодо зазначених мереж та споруд, які перебувають на балансі споживачів, їх технічного стану, в тому числі документи, що підтверджують проведення відновлення пропускної здатності трубопроводів та колекторів, хімічних реагентів, що використовуються споживачами та спричиняють забруднення у стічних водах (сертифікати, переліки, проекти), вивозу та утилізації осадів стічних вод, вживання заходів для дотримання якості та режиму скидання стічних вод згідно з вимогами цих Правил, в яких може вимагатися надання інших відомостей та документації, яка не носить дозвільного характеру та стосується скидання стічних вод на об’єктах споживачів;</w:t>
            </w:r>
          </w:p>
          <w:p w:rsidR="00556B93" w:rsidRPr="00491A02" w:rsidRDefault="00556B93" w:rsidP="00137D1C">
            <w:pPr>
              <w:jc w:val="both"/>
              <w:rPr>
                <w:szCs w:val="28"/>
                <w:lang w:val="uk-UA"/>
              </w:rPr>
            </w:pPr>
            <w:r w:rsidRPr="00491A02">
              <w:rPr>
                <w:szCs w:val="28"/>
                <w:lang w:val="uk-UA"/>
              </w:rPr>
              <w:t xml:space="preserve">         За результатами обстежень складає акт обстеження об’єкта, який </w:t>
            </w:r>
            <w:r w:rsidRPr="00491A02">
              <w:rPr>
                <w:szCs w:val="28"/>
                <w:lang w:val="uk-UA"/>
              </w:rPr>
              <w:lastRenderedPageBreak/>
              <w:t>підписується уповноваженими представниками виконавця і споживача. У разі відмови представника споживача від підписання акта обстеження об’єкта представники виконавця роблять відповідний запис в акті та один його примірник надсилають споживачу протягом п’яти робочих днів з дня складання для усунення зазначених в ньому порушень у встановлений в акті термін;</w:t>
            </w:r>
          </w:p>
          <w:p w:rsidR="00556B93" w:rsidRPr="00491A02" w:rsidRDefault="00556B93" w:rsidP="00137D1C">
            <w:pPr>
              <w:jc w:val="both"/>
              <w:rPr>
                <w:szCs w:val="28"/>
                <w:lang w:val="uk-UA"/>
              </w:rPr>
            </w:pPr>
            <w:r w:rsidRPr="00491A02">
              <w:rPr>
                <w:szCs w:val="28"/>
                <w:lang w:val="uk-UA"/>
              </w:rPr>
              <w:t xml:space="preserve">        4) контролює якість, кількість та режим скидання стічних вод споживачами;</w:t>
            </w:r>
          </w:p>
          <w:p w:rsidR="00556B93" w:rsidRPr="00491A02" w:rsidRDefault="00556B93" w:rsidP="00137D1C">
            <w:pPr>
              <w:jc w:val="both"/>
              <w:rPr>
                <w:szCs w:val="28"/>
                <w:lang w:val="uk-UA"/>
              </w:rPr>
            </w:pPr>
            <w:r w:rsidRPr="00491A02">
              <w:rPr>
                <w:szCs w:val="28"/>
                <w:lang w:val="uk-UA"/>
              </w:rPr>
              <w:t xml:space="preserve">        5) провадить вибірковий контроль ефективності роботи локальних очисних споруд та вимагають їх налагодження або реконструкції для дотримання вимог цих Правил;</w:t>
            </w:r>
          </w:p>
          <w:p w:rsidR="00556B93" w:rsidRPr="00491A02" w:rsidRDefault="00556B93" w:rsidP="00137D1C">
            <w:pPr>
              <w:jc w:val="both"/>
              <w:rPr>
                <w:szCs w:val="28"/>
                <w:lang w:val="uk-UA"/>
              </w:rPr>
            </w:pPr>
            <w:r w:rsidRPr="00491A02">
              <w:rPr>
                <w:szCs w:val="28"/>
                <w:lang w:val="uk-UA"/>
              </w:rPr>
              <w:t xml:space="preserve">        6) здійснює раптовий (у будь-яку годину доби), не погоджений зі споживачами заздалегідь, відбір контрольних проб стічних вод, що скидаються у порядку, встановленому цими Правилами;</w:t>
            </w:r>
          </w:p>
          <w:p w:rsidR="00556B93" w:rsidRPr="00491A02" w:rsidRDefault="00556B93" w:rsidP="00137D1C">
            <w:pPr>
              <w:jc w:val="both"/>
              <w:rPr>
                <w:szCs w:val="28"/>
                <w:lang w:val="uk-UA"/>
              </w:rPr>
            </w:pPr>
            <w:r w:rsidRPr="00491A02">
              <w:rPr>
                <w:szCs w:val="28"/>
                <w:lang w:val="uk-UA"/>
              </w:rPr>
              <w:t xml:space="preserve">        7) відключає споживачів від системи водовідведення негайно після усного попередження у разі загрози виходу з ладу систем централізованого водовідведення, порушення технологічного режиму роботи очисних споруд системи централізованого водовідведення та у разі самовільного приєднання споживачем до систем централізованого водовідведення та/або скидання стічних вод до систем централізованого водовідведення виконавця за відсутності чинного договору на централізоване водовідведення. При цьому за збитки таких споживачів виконавець відповідальності не несе. Підключення до систем водовідведення здійснюється за рахунок споживача після усунення обставин, що спричинили відключення та відшкодування збитків виконавцю (у разі їх наявності);</w:t>
            </w:r>
          </w:p>
          <w:p w:rsidR="00556B93" w:rsidRPr="00491A02" w:rsidRDefault="00556B93" w:rsidP="00137D1C">
            <w:pPr>
              <w:jc w:val="both"/>
              <w:rPr>
                <w:szCs w:val="28"/>
                <w:lang w:val="uk-UA"/>
              </w:rPr>
            </w:pPr>
            <w:r w:rsidRPr="00491A02">
              <w:rPr>
                <w:szCs w:val="28"/>
                <w:lang w:val="uk-UA"/>
              </w:rPr>
              <w:t xml:space="preserve">        8) у разі виявлення порушень споживачами умов скидання стічних вод, вимог цих Правил та умов укладеного з виконавцем договору, вимагає їх усунення в установлені виконавцем строки та вживає заходи впливу, передбачені договором, цими Правилами;</w:t>
            </w:r>
          </w:p>
          <w:p w:rsidR="00556B93" w:rsidRPr="00491A02" w:rsidRDefault="00556B93" w:rsidP="00137D1C">
            <w:pPr>
              <w:jc w:val="both"/>
              <w:rPr>
                <w:szCs w:val="28"/>
                <w:lang w:val="uk-UA"/>
              </w:rPr>
            </w:pPr>
            <w:r w:rsidRPr="00491A02">
              <w:rPr>
                <w:szCs w:val="28"/>
                <w:lang w:val="uk-UA"/>
              </w:rPr>
              <w:t xml:space="preserve">        9) вимагає від споживачів, об’єкти яких розташовані в житлових будинках та мають стічні води технологічного або не побутового походження, забезпечення водовідведення стічних вод об’єкта окремо облаштованим випуском водовідведення з улаштуванням контрольного колодязя.</w:t>
            </w:r>
          </w:p>
          <w:p w:rsidR="00556B93" w:rsidRPr="00491A02" w:rsidRDefault="00556B93" w:rsidP="00137D1C">
            <w:pPr>
              <w:jc w:val="both"/>
              <w:rPr>
                <w:szCs w:val="28"/>
                <w:lang w:val="uk-UA"/>
              </w:rPr>
            </w:pPr>
            <w:r w:rsidRPr="00491A02">
              <w:rPr>
                <w:szCs w:val="28"/>
                <w:lang w:val="uk-UA"/>
              </w:rPr>
              <w:t xml:space="preserve">        10) вимагає в установленому порядку від споживачів розроблення заходів щодо доведення якості стічних вод до встановлених допустимих концентрацій забруднюючих речовин (далі – ДК);</w:t>
            </w:r>
          </w:p>
          <w:p w:rsidR="00556B93" w:rsidRPr="00491A02" w:rsidRDefault="00556B93" w:rsidP="00137D1C">
            <w:pPr>
              <w:jc w:val="both"/>
              <w:rPr>
                <w:szCs w:val="28"/>
                <w:lang w:val="uk-UA"/>
              </w:rPr>
            </w:pPr>
            <w:r w:rsidRPr="00491A02">
              <w:rPr>
                <w:szCs w:val="28"/>
                <w:lang w:val="uk-UA"/>
              </w:rPr>
              <w:t xml:space="preserve">        11) забезпечує систематичний контроль за роботою міських очисних споруд системи централізованого водовідведення. При виникненні аварійних ситуацій негайно повідомляють територіальний орган центрального органу виконавчої влади, який здійснює державний нагляд (контроль) за додержанням природоохоронного законодавства з зазначенням причин, що викликали ці порушення;</w:t>
            </w:r>
          </w:p>
          <w:p w:rsidR="00556B93" w:rsidRPr="00491A02" w:rsidRDefault="00556B93" w:rsidP="00137D1C">
            <w:pPr>
              <w:jc w:val="both"/>
              <w:rPr>
                <w:szCs w:val="28"/>
                <w:lang w:val="uk-UA"/>
              </w:rPr>
            </w:pPr>
            <w:r w:rsidRPr="00491A02">
              <w:rPr>
                <w:szCs w:val="28"/>
                <w:lang w:val="uk-UA"/>
              </w:rPr>
              <w:t xml:space="preserve">           12) при неодноразовому, зафіксованому скиданні стічних вод із перевищенням допустимих концентрацій забруднюючих речовин виконавець вимагає від споживача, який скидає такі стічні води технологічного </w:t>
            </w:r>
            <w:r w:rsidRPr="00491A02">
              <w:rPr>
                <w:szCs w:val="28"/>
                <w:lang w:val="uk-UA"/>
              </w:rPr>
              <w:lastRenderedPageBreak/>
              <w:t>походження, будівництва очисних споруд системи централізованого водовідведення або реконструкції локальних очисних споруд (далі – ЛОС) та укладення з виконавцем договору про приймання наднормативно забруднених стічних вод відповідно до цих Правил.</w:t>
            </w:r>
          </w:p>
          <w:p w:rsidR="00556B93" w:rsidRPr="00491A02" w:rsidRDefault="00556B93" w:rsidP="00137D1C">
            <w:pPr>
              <w:jc w:val="both"/>
              <w:rPr>
                <w:szCs w:val="28"/>
                <w:lang w:val="uk-UA"/>
              </w:rPr>
            </w:pPr>
            <w:r w:rsidRPr="00491A02">
              <w:rPr>
                <w:szCs w:val="28"/>
                <w:lang w:val="uk-UA"/>
              </w:rPr>
              <w:t xml:space="preserve">          2. Споживачі:</w:t>
            </w:r>
          </w:p>
          <w:p w:rsidR="00556B93" w:rsidRPr="00491A02" w:rsidRDefault="00556B93" w:rsidP="00137D1C">
            <w:pPr>
              <w:jc w:val="both"/>
              <w:rPr>
                <w:szCs w:val="28"/>
                <w:lang w:val="uk-UA"/>
              </w:rPr>
            </w:pPr>
            <w:r w:rsidRPr="00491A02">
              <w:rPr>
                <w:szCs w:val="28"/>
                <w:lang w:val="uk-UA"/>
              </w:rPr>
              <w:t xml:space="preserve">         1) одержують та дотримуються вимог до скиду стічних вод до системи централізованого водовідведення, вимагають від </w:t>
            </w:r>
            <w:proofErr w:type="spellStart"/>
            <w:r w:rsidRPr="00491A02">
              <w:rPr>
                <w:szCs w:val="28"/>
                <w:lang w:val="uk-UA"/>
              </w:rPr>
              <w:t>субспоживачів</w:t>
            </w:r>
            <w:proofErr w:type="spellEnd"/>
            <w:r w:rsidRPr="00491A02">
              <w:rPr>
                <w:szCs w:val="28"/>
                <w:lang w:val="uk-UA"/>
              </w:rPr>
              <w:t xml:space="preserve"> виконання положень цих Правил;</w:t>
            </w:r>
          </w:p>
          <w:p w:rsidR="00556B93" w:rsidRPr="00491A02" w:rsidRDefault="00556B93" w:rsidP="00137D1C">
            <w:pPr>
              <w:jc w:val="both"/>
              <w:rPr>
                <w:szCs w:val="28"/>
                <w:lang w:val="uk-UA"/>
              </w:rPr>
            </w:pPr>
            <w:r w:rsidRPr="00491A02">
              <w:rPr>
                <w:szCs w:val="28"/>
                <w:lang w:val="uk-UA"/>
              </w:rPr>
              <w:t xml:space="preserve">        2) здійснюють систематичний контроль за кількістю та якістю стічних вод, які скидаються ними до систем централізованого водовідведення, згідно з графіком відбору проб, погодженим з виконавцем, подають виконавцю інформацію про обсяги та якісний склад стічних вод, які скидаються споживачами до систем централізованого водовідведення;</w:t>
            </w:r>
          </w:p>
          <w:p w:rsidR="00556B93" w:rsidRPr="00491A02" w:rsidRDefault="00556B93" w:rsidP="00137D1C">
            <w:pPr>
              <w:jc w:val="both"/>
              <w:rPr>
                <w:szCs w:val="28"/>
                <w:lang w:val="uk-UA"/>
              </w:rPr>
            </w:pPr>
            <w:r w:rsidRPr="00491A02">
              <w:rPr>
                <w:szCs w:val="28"/>
                <w:lang w:val="uk-UA"/>
              </w:rPr>
              <w:t xml:space="preserve">       3) виконують на вимогу виконавця до визначеного ним строку попереднє очищення забруднених стічних вод на локальних очисних спорудах з обов’язковою утилізацією або вивезенням утворених при цьому осадів, якщо стічні води споживачів не відповідають вимогам цих Правил та умовам укладеного з виконавцем договору;</w:t>
            </w:r>
          </w:p>
          <w:p w:rsidR="00556B93" w:rsidRPr="00491A02" w:rsidRDefault="00556B93" w:rsidP="00137D1C">
            <w:pPr>
              <w:jc w:val="both"/>
              <w:rPr>
                <w:szCs w:val="28"/>
                <w:lang w:val="uk-UA"/>
              </w:rPr>
            </w:pPr>
            <w:r w:rsidRPr="00491A02">
              <w:rPr>
                <w:szCs w:val="28"/>
                <w:lang w:val="uk-UA"/>
              </w:rPr>
              <w:t xml:space="preserve">      4) у разі зміни у своєму водовідведенні (передача будівель та мереж водовідведення іншим власникам/користувачам, зміна технологічних процесів або зміна на 30% і більше попередніх обсягів водовідведення, виконання будівельних робіт на території об’єкта (у випадках коли воно впливає чи може вплинути на виконання споживачем вимог до скиду, що видані виконавцем), приєднання </w:t>
            </w:r>
            <w:proofErr w:type="spellStart"/>
            <w:r w:rsidRPr="00491A02">
              <w:rPr>
                <w:szCs w:val="28"/>
                <w:lang w:val="uk-UA"/>
              </w:rPr>
              <w:t>субспоживача</w:t>
            </w:r>
            <w:proofErr w:type="spellEnd"/>
            <w:r w:rsidRPr="00491A02">
              <w:rPr>
                <w:szCs w:val="28"/>
                <w:lang w:val="uk-UA"/>
              </w:rPr>
              <w:t xml:space="preserve"> тощо) повідомляють виконавцю у 7-денний строк про виникнення таких змін та в установленому порядку отримують у виконавця технічні умови на водопостачання і водовідведення об’єкта та вимоги до скиду стічних вод, а також вносять відповідні зміни до договору;</w:t>
            </w:r>
          </w:p>
          <w:p w:rsidR="00556B93" w:rsidRPr="00491A02" w:rsidRDefault="00556B93" w:rsidP="00137D1C">
            <w:pPr>
              <w:jc w:val="both"/>
              <w:rPr>
                <w:szCs w:val="28"/>
                <w:lang w:val="uk-UA"/>
              </w:rPr>
            </w:pPr>
            <w:r w:rsidRPr="00491A02">
              <w:rPr>
                <w:szCs w:val="28"/>
                <w:lang w:val="uk-UA"/>
              </w:rPr>
              <w:t xml:space="preserve">      5) укладають новий договір з виконавцем у разі зміни власника об’єкта;</w:t>
            </w:r>
          </w:p>
          <w:p w:rsidR="00556B93" w:rsidRPr="00491A02" w:rsidRDefault="00556B93" w:rsidP="00137D1C">
            <w:pPr>
              <w:jc w:val="both"/>
              <w:rPr>
                <w:szCs w:val="28"/>
                <w:lang w:val="uk-UA"/>
              </w:rPr>
            </w:pPr>
            <w:r w:rsidRPr="00491A02">
              <w:rPr>
                <w:szCs w:val="28"/>
                <w:lang w:val="uk-UA"/>
              </w:rPr>
              <w:t xml:space="preserve">      6) надають працівникам виконавця необхідну інформацію щодо своєї системи водовідведення та вільний доступ до неї, а також допомогу під час відбору проб стічних вод споживачів, вивченні режиму їх скиду, обстеженні системи водовідведення споживачів та локальних очисних споруд;</w:t>
            </w:r>
          </w:p>
          <w:p w:rsidR="00556B93" w:rsidRPr="00491A02" w:rsidRDefault="00556B93" w:rsidP="00137D1C">
            <w:pPr>
              <w:jc w:val="both"/>
              <w:rPr>
                <w:szCs w:val="28"/>
                <w:lang w:val="uk-UA"/>
              </w:rPr>
            </w:pPr>
            <w:r w:rsidRPr="00491A02">
              <w:rPr>
                <w:szCs w:val="28"/>
                <w:lang w:val="uk-UA"/>
              </w:rPr>
              <w:t xml:space="preserve">      7) визначають не менше двох представників, уповноважених представляти споживача під час відбору проб стічних вод, про що у 3-денний термін повідомляють виконавця у письмовій формі та забезпечують присутність уповноваженого представника безпосередньо при відборі проб стічних вод виконавцем;</w:t>
            </w:r>
          </w:p>
          <w:p w:rsidR="00556B93" w:rsidRPr="00491A02" w:rsidRDefault="00556B93" w:rsidP="00137D1C">
            <w:pPr>
              <w:jc w:val="both"/>
              <w:rPr>
                <w:szCs w:val="28"/>
                <w:lang w:val="uk-UA"/>
              </w:rPr>
            </w:pPr>
            <w:r w:rsidRPr="00491A02">
              <w:rPr>
                <w:szCs w:val="28"/>
                <w:lang w:val="uk-UA"/>
              </w:rPr>
              <w:t xml:space="preserve">        8) беруть участь у ліквідації аварій і заміні аварійних мереж водовідведення своїми силами та засобами, а також у відшкодуванні капітальних витрат на відновлення системи централізованого водовідведення виконавця у разі погіршення її технічного стану та аварійних руйнувань з вини споживача;</w:t>
            </w:r>
          </w:p>
          <w:p w:rsidR="00556B93" w:rsidRPr="00491A02" w:rsidRDefault="00556B93" w:rsidP="00137D1C">
            <w:pPr>
              <w:jc w:val="both"/>
              <w:rPr>
                <w:szCs w:val="28"/>
                <w:lang w:val="uk-UA"/>
              </w:rPr>
            </w:pPr>
            <w:r w:rsidRPr="00491A02">
              <w:rPr>
                <w:szCs w:val="28"/>
                <w:lang w:val="uk-UA"/>
              </w:rPr>
              <w:t xml:space="preserve">        9) перевіряють розрахунки перевищення ДК забруднюючих речовин стічних вод, які скидаються ними до системи централізованого водовідведення, виконані виконавцем, у разі незгоди звертаються щодо їх </w:t>
            </w:r>
            <w:r w:rsidRPr="00491A02">
              <w:rPr>
                <w:szCs w:val="28"/>
                <w:lang w:val="uk-UA"/>
              </w:rPr>
              <w:lastRenderedPageBreak/>
              <w:t>перегляду.</w:t>
            </w:r>
          </w:p>
          <w:p w:rsidR="00556B93" w:rsidRPr="00491A02" w:rsidRDefault="00556B93" w:rsidP="00137D1C">
            <w:pPr>
              <w:jc w:val="both"/>
              <w:rPr>
                <w:szCs w:val="28"/>
                <w:lang w:val="uk-UA"/>
              </w:rPr>
            </w:pPr>
            <w:r w:rsidRPr="00491A02">
              <w:rPr>
                <w:szCs w:val="28"/>
                <w:lang w:val="uk-UA"/>
              </w:rPr>
              <w:t xml:space="preserve">        10) подають документ, що підтверджує здійснення та відновлення пропускної здатності трубопроводів та колекторів із залученням технічних засобів не рідше одного разу на рік, а споживачі – суб’єкти господарювання, діяльність яких пов'язана з послугами громадського харчування – не менше двох разів на рік.</w:t>
            </w:r>
          </w:p>
          <w:p w:rsidR="00556B93" w:rsidRPr="00491A02" w:rsidRDefault="00556B93" w:rsidP="00137D1C">
            <w:pPr>
              <w:jc w:val="both"/>
              <w:rPr>
                <w:szCs w:val="28"/>
                <w:lang w:val="uk-UA"/>
              </w:rPr>
            </w:pPr>
            <w:r w:rsidRPr="00491A02">
              <w:rPr>
                <w:szCs w:val="28"/>
                <w:lang w:val="uk-UA"/>
              </w:rPr>
              <w:t xml:space="preserve">        При засміченні мереж водовідведення забруднюючими речовинами, що призводять до обмеження пропускної спроможності міської мережі водовідведення, – негайно здійснюють відновлення пропускної здатності трубопроводів та колекторів із залученням технічних засобів;</w:t>
            </w:r>
          </w:p>
          <w:p w:rsidR="00556B93" w:rsidRPr="00491A02" w:rsidRDefault="00556B93" w:rsidP="00137D1C">
            <w:pPr>
              <w:jc w:val="both"/>
              <w:rPr>
                <w:szCs w:val="28"/>
                <w:lang w:val="uk-UA"/>
              </w:rPr>
            </w:pPr>
            <w:r w:rsidRPr="00491A02">
              <w:rPr>
                <w:szCs w:val="28"/>
                <w:lang w:val="uk-UA"/>
              </w:rPr>
              <w:t xml:space="preserve">         11) сплачують виставлені виконавцем рахунки за скид стічних вод з перевищенням ДК забруднюючих речовин;</w:t>
            </w:r>
          </w:p>
          <w:p w:rsidR="00556B93" w:rsidRPr="00491A02" w:rsidRDefault="00556B93" w:rsidP="00137D1C">
            <w:pPr>
              <w:jc w:val="both"/>
              <w:rPr>
                <w:szCs w:val="28"/>
                <w:lang w:val="uk-UA"/>
              </w:rPr>
            </w:pPr>
            <w:r w:rsidRPr="00491A02">
              <w:rPr>
                <w:szCs w:val="28"/>
                <w:lang w:val="uk-UA"/>
              </w:rPr>
              <w:t xml:space="preserve">         12) письмово повідомляють виконавця про усунення порушень в терміни, встановлені в актах обстеження об’єкта;</w:t>
            </w:r>
          </w:p>
          <w:p w:rsidR="00556B93" w:rsidRPr="00491A02" w:rsidRDefault="00556B93" w:rsidP="00137D1C">
            <w:pPr>
              <w:jc w:val="both"/>
              <w:rPr>
                <w:szCs w:val="28"/>
                <w:lang w:val="uk-UA"/>
              </w:rPr>
            </w:pPr>
            <w:r w:rsidRPr="00491A02">
              <w:rPr>
                <w:szCs w:val="28"/>
                <w:lang w:val="uk-UA"/>
              </w:rPr>
              <w:t xml:space="preserve">         13) утримують контрольні колодязі споживача в належному стані, у разі необхідності огороджують їх та забезпечують до них доступ (очищують колодязі від снігу, льоду, сміття, не розміщують на них будівельні матеріали, не</w:t>
            </w:r>
            <w:r>
              <w:rPr>
                <w:szCs w:val="28"/>
                <w:lang w:val="uk-UA"/>
              </w:rPr>
              <w:t xml:space="preserve"> </w:t>
            </w:r>
            <w:r w:rsidRPr="00491A02">
              <w:rPr>
                <w:szCs w:val="28"/>
                <w:lang w:val="uk-UA"/>
              </w:rPr>
              <w:t>перекривають транспортними засобами та механізмами);</w:t>
            </w:r>
          </w:p>
          <w:p w:rsidR="00556B93" w:rsidRPr="00491A02" w:rsidRDefault="00556B93" w:rsidP="00137D1C">
            <w:pPr>
              <w:jc w:val="both"/>
              <w:rPr>
                <w:szCs w:val="28"/>
                <w:lang w:val="uk-UA"/>
              </w:rPr>
            </w:pPr>
            <w:r w:rsidRPr="00491A02">
              <w:rPr>
                <w:szCs w:val="28"/>
                <w:lang w:val="uk-UA"/>
              </w:rPr>
              <w:t xml:space="preserve">       14) виконують вимоги ДБН В 2.5-64:2012 «Внутрішній водопровід та каналізація», в тому числі встановлюють перед скидом у міську систему водовідведення </w:t>
            </w:r>
            <w:proofErr w:type="spellStart"/>
            <w:r w:rsidRPr="00491A02">
              <w:rPr>
                <w:szCs w:val="28"/>
                <w:lang w:val="uk-UA"/>
              </w:rPr>
              <w:t>жироуловлювачі</w:t>
            </w:r>
            <w:proofErr w:type="spellEnd"/>
            <w:r w:rsidRPr="00491A02">
              <w:rPr>
                <w:szCs w:val="28"/>
                <w:lang w:val="uk-UA"/>
              </w:rPr>
              <w:t xml:space="preserve"> (сепаратори жиру) у передбачених випадках.</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ІІІ. Основні вимоги щодо приймання/скидання стічних вод</w:t>
            </w:r>
          </w:p>
          <w:p w:rsidR="00556B93" w:rsidRPr="00491A02" w:rsidRDefault="00556B93" w:rsidP="00137D1C">
            <w:pPr>
              <w:jc w:val="both"/>
              <w:rPr>
                <w:szCs w:val="28"/>
                <w:lang w:val="uk-UA"/>
              </w:rPr>
            </w:pPr>
            <w:r w:rsidRPr="00491A02">
              <w:rPr>
                <w:b/>
                <w:szCs w:val="28"/>
                <w:lang w:val="uk-UA"/>
              </w:rPr>
              <w:t xml:space="preserve">                           у систему централізованого водовідведення</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        1. Приєднання споживачів до системи централізованого водовідведення:</w:t>
            </w:r>
          </w:p>
          <w:p w:rsidR="00556B93" w:rsidRPr="00491A02" w:rsidRDefault="00556B93" w:rsidP="00137D1C">
            <w:pPr>
              <w:jc w:val="both"/>
              <w:rPr>
                <w:szCs w:val="28"/>
                <w:lang w:val="uk-UA"/>
              </w:rPr>
            </w:pPr>
            <w:r w:rsidRPr="00491A02">
              <w:rPr>
                <w:szCs w:val="28"/>
                <w:lang w:val="uk-UA"/>
              </w:rPr>
              <w:t xml:space="preserve">        1) приєднання споживачів до систем централізованого водовідведення міста Погребища здійснюється у встановленому законодавством порядку, в тому числі з урахуванням Правил користування.</w:t>
            </w:r>
          </w:p>
          <w:p w:rsidR="00556B93" w:rsidRPr="00491A02" w:rsidRDefault="00556B93" w:rsidP="00137D1C">
            <w:pPr>
              <w:jc w:val="both"/>
              <w:rPr>
                <w:szCs w:val="28"/>
                <w:lang w:val="uk-UA"/>
              </w:rPr>
            </w:pPr>
            <w:r w:rsidRPr="00491A02">
              <w:rPr>
                <w:szCs w:val="28"/>
                <w:lang w:val="uk-UA"/>
              </w:rPr>
              <w:t xml:space="preserve">        2) у випадках, передбачених статтею 3 Закону України «Про оцінку впливу</w:t>
            </w:r>
            <w:r>
              <w:rPr>
                <w:szCs w:val="28"/>
                <w:lang w:val="uk-UA"/>
              </w:rPr>
              <w:t xml:space="preserve"> </w:t>
            </w:r>
            <w:r w:rsidRPr="00491A02">
              <w:rPr>
                <w:szCs w:val="28"/>
                <w:lang w:val="uk-UA"/>
              </w:rPr>
              <w:t>на довкілля», у процесі прийняття рішень про провадження планованої діяльності</w:t>
            </w:r>
            <w:r>
              <w:rPr>
                <w:szCs w:val="28"/>
                <w:lang w:val="uk-UA"/>
              </w:rPr>
              <w:t xml:space="preserve"> </w:t>
            </w:r>
            <w:r w:rsidRPr="00491A02">
              <w:rPr>
                <w:szCs w:val="28"/>
                <w:lang w:val="uk-UA"/>
              </w:rPr>
              <w:t>є обов’язковим здійснення оцінки впливу на довкілля.</w:t>
            </w:r>
          </w:p>
          <w:p w:rsidR="00556B93" w:rsidRPr="00491A02" w:rsidRDefault="00556B93" w:rsidP="00137D1C">
            <w:pPr>
              <w:jc w:val="both"/>
              <w:rPr>
                <w:szCs w:val="28"/>
                <w:lang w:val="uk-UA"/>
              </w:rPr>
            </w:pPr>
            <w:r w:rsidRPr="00491A02">
              <w:rPr>
                <w:szCs w:val="28"/>
                <w:lang w:val="uk-UA"/>
              </w:rPr>
              <w:t xml:space="preserve">        3) при прийнятті виконавцем рішення про приймання стічних вод до системи централізованого водовідведення стосовно споживачів, які вже провадять свою діяльність, та для тих, об’єкти яких реконструюються або будуються, враховується:</w:t>
            </w:r>
          </w:p>
          <w:p w:rsidR="00556B93" w:rsidRPr="00491A02" w:rsidRDefault="00556B93" w:rsidP="00137D1C">
            <w:pPr>
              <w:jc w:val="both"/>
              <w:rPr>
                <w:szCs w:val="28"/>
                <w:lang w:val="uk-UA"/>
              </w:rPr>
            </w:pPr>
            <w:r w:rsidRPr="00491A02">
              <w:rPr>
                <w:szCs w:val="28"/>
                <w:lang w:val="uk-UA"/>
              </w:rPr>
              <w:t xml:space="preserve">        запровадження технологічних процесів, що дозволять зменшити кількість забруднюючих речовин в стічних водах;</w:t>
            </w:r>
          </w:p>
          <w:p w:rsidR="00556B93" w:rsidRPr="00491A02" w:rsidRDefault="00556B93" w:rsidP="00137D1C">
            <w:pPr>
              <w:jc w:val="both"/>
              <w:rPr>
                <w:szCs w:val="28"/>
                <w:lang w:val="uk-UA"/>
              </w:rPr>
            </w:pPr>
            <w:r w:rsidRPr="00491A02">
              <w:rPr>
                <w:szCs w:val="28"/>
                <w:lang w:val="uk-UA"/>
              </w:rPr>
              <w:t xml:space="preserve">        обов’язкове влаштування систем оборотного водопостачання (крім споживачів, об’єкти яких скидають побутові стічні води);</w:t>
            </w:r>
          </w:p>
          <w:p w:rsidR="00556B93" w:rsidRPr="00491A02" w:rsidRDefault="00556B93" w:rsidP="00137D1C">
            <w:pPr>
              <w:jc w:val="both"/>
              <w:rPr>
                <w:szCs w:val="28"/>
                <w:lang w:val="uk-UA"/>
              </w:rPr>
            </w:pPr>
            <w:r w:rsidRPr="00491A02">
              <w:rPr>
                <w:szCs w:val="28"/>
                <w:lang w:val="uk-UA"/>
              </w:rPr>
              <w:t xml:space="preserve">         попереднє очищення стічних вод на локальних очисних спорудах (у разі здійснення споживачем виробничих процесів, передбачених додатком 1 цих Правил);</w:t>
            </w:r>
          </w:p>
          <w:p w:rsidR="00556B93" w:rsidRPr="00491A02" w:rsidRDefault="00556B93" w:rsidP="00137D1C">
            <w:pPr>
              <w:jc w:val="both"/>
              <w:rPr>
                <w:szCs w:val="28"/>
                <w:lang w:val="uk-UA"/>
              </w:rPr>
            </w:pPr>
            <w:r w:rsidRPr="00491A02">
              <w:rPr>
                <w:szCs w:val="28"/>
                <w:lang w:val="uk-UA"/>
              </w:rPr>
              <w:t xml:space="preserve">         спільне попереднє очищення стічних вод такого об’єкта з стічними водами інших об’єктів на спільних для кількох споживачів очисних спорудах </w:t>
            </w:r>
            <w:r w:rsidRPr="00491A02">
              <w:rPr>
                <w:szCs w:val="28"/>
                <w:lang w:val="uk-UA"/>
              </w:rPr>
              <w:lastRenderedPageBreak/>
              <w:t>системи централізованого водовідведення.</w:t>
            </w:r>
          </w:p>
          <w:p w:rsidR="00556B93" w:rsidRPr="00491A02" w:rsidRDefault="00556B93" w:rsidP="00137D1C">
            <w:pPr>
              <w:jc w:val="both"/>
              <w:rPr>
                <w:szCs w:val="28"/>
                <w:lang w:val="uk-UA"/>
              </w:rPr>
            </w:pPr>
            <w:r w:rsidRPr="00491A02">
              <w:rPr>
                <w:szCs w:val="28"/>
                <w:lang w:val="uk-UA"/>
              </w:rPr>
              <w:t xml:space="preserve">        4) при реконструкції або будівництві об’єкта споживач зобов’язаний письмово повідомити виконавця про проведення цих робіт та терміни їх виконання, отримати технічні умови, розробити та надати на розгляд і зберігання виконавцю проектну документацію. Після закінчення робіт надати виконавцю акт розмежування балансової належності мереж водовідведення та експлуатаційної відповідальності сторін.</w:t>
            </w:r>
          </w:p>
          <w:p w:rsidR="00556B93" w:rsidRPr="006823CF" w:rsidRDefault="00556B93" w:rsidP="00137D1C">
            <w:pPr>
              <w:pStyle w:val="a4"/>
              <w:numPr>
                <w:ilvl w:val="0"/>
                <w:numId w:val="23"/>
              </w:numPr>
              <w:ind w:left="0" w:firstLine="0"/>
              <w:jc w:val="both"/>
              <w:rPr>
                <w:szCs w:val="28"/>
                <w:lang w:val="uk-UA"/>
              </w:rPr>
            </w:pPr>
            <w:r w:rsidRPr="006823CF">
              <w:rPr>
                <w:szCs w:val="28"/>
                <w:lang w:val="uk-UA"/>
              </w:rPr>
              <w:t>Вимоги до скиду стічних вод.</w:t>
            </w:r>
          </w:p>
          <w:p w:rsidR="00556B93" w:rsidRDefault="00556B93" w:rsidP="00137D1C">
            <w:pPr>
              <w:jc w:val="both"/>
              <w:rPr>
                <w:szCs w:val="28"/>
                <w:lang w:val="uk-UA"/>
              </w:rPr>
            </w:pPr>
            <w:r w:rsidRPr="00491A02">
              <w:rPr>
                <w:szCs w:val="28"/>
                <w:lang w:val="uk-UA"/>
              </w:rPr>
              <w:t xml:space="preserve">          1) споживач отримує у виконавця вимоги до скиду стічних вод</w:t>
            </w:r>
            <w:r>
              <w:rPr>
                <w:szCs w:val="28"/>
                <w:lang w:val="uk-UA"/>
              </w:rPr>
              <w:t>;</w:t>
            </w:r>
          </w:p>
          <w:p w:rsidR="00556B93" w:rsidRPr="00491A02" w:rsidRDefault="00556B93" w:rsidP="00137D1C">
            <w:pPr>
              <w:jc w:val="both"/>
              <w:rPr>
                <w:szCs w:val="28"/>
                <w:lang w:val="uk-UA"/>
              </w:rPr>
            </w:pPr>
            <w:r w:rsidRPr="00491A02">
              <w:rPr>
                <w:szCs w:val="28"/>
                <w:lang w:val="uk-UA"/>
              </w:rPr>
              <w:t xml:space="preserve">          2) для отримання вимог до скиду стічних вод споживач звертається до виконавця з такими документами:</w:t>
            </w:r>
          </w:p>
          <w:p w:rsidR="00556B93" w:rsidRPr="00491A02" w:rsidRDefault="00556B93" w:rsidP="00137D1C">
            <w:pPr>
              <w:jc w:val="both"/>
              <w:rPr>
                <w:szCs w:val="28"/>
                <w:lang w:val="uk-UA"/>
              </w:rPr>
            </w:pPr>
            <w:r w:rsidRPr="00491A02">
              <w:rPr>
                <w:szCs w:val="28"/>
                <w:lang w:val="uk-UA"/>
              </w:rPr>
              <w:t xml:space="preserve">         лист в довільній формі щодо необхідності отримання/подовження строку дії вимог до скиду. У разі подовження строку дії вимог до скиду стічних вод лист подається за один місяць до закінчення строку дії отриманих вимог до скиду стічних вод;</w:t>
            </w:r>
          </w:p>
          <w:p w:rsidR="00556B93" w:rsidRPr="00491A02" w:rsidRDefault="00556B93" w:rsidP="00137D1C">
            <w:pPr>
              <w:jc w:val="both"/>
              <w:rPr>
                <w:szCs w:val="28"/>
                <w:lang w:val="uk-UA"/>
              </w:rPr>
            </w:pPr>
            <w:r w:rsidRPr="00491A02">
              <w:rPr>
                <w:szCs w:val="28"/>
                <w:lang w:val="uk-UA"/>
              </w:rPr>
              <w:t xml:space="preserve">         генплан об’єкта споживача у масштабі 1:500 з нанесеною мережею водовідведення за підписом уповноваженої особи споживача у двох примірниках;</w:t>
            </w:r>
          </w:p>
          <w:p w:rsidR="00556B93" w:rsidRPr="00491A02" w:rsidRDefault="00556B93" w:rsidP="00137D1C">
            <w:pPr>
              <w:jc w:val="both"/>
              <w:rPr>
                <w:szCs w:val="28"/>
                <w:lang w:val="uk-UA"/>
              </w:rPr>
            </w:pPr>
            <w:r w:rsidRPr="00491A02">
              <w:rPr>
                <w:szCs w:val="28"/>
                <w:lang w:val="uk-UA"/>
              </w:rPr>
              <w:t xml:space="preserve">         загальні відомості про споживача;</w:t>
            </w:r>
          </w:p>
          <w:p w:rsidR="00556B93" w:rsidRPr="00491A02" w:rsidRDefault="00556B93" w:rsidP="00137D1C">
            <w:pPr>
              <w:jc w:val="both"/>
              <w:rPr>
                <w:szCs w:val="28"/>
                <w:lang w:val="uk-UA"/>
              </w:rPr>
            </w:pPr>
            <w:r w:rsidRPr="00491A02">
              <w:rPr>
                <w:szCs w:val="28"/>
                <w:lang w:val="uk-UA"/>
              </w:rPr>
              <w:t xml:space="preserve">         нормативний розрахунок водоспоживання та водовідведення об’єкта споживача;</w:t>
            </w:r>
          </w:p>
          <w:p w:rsidR="00556B93" w:rsidRPr="00491A02" w:rsidRDefault="00556B93" w:rsidP="00137D1C">
            <w:pPr>
              <w:jc w:val="both"/>
              <w:rPr>
                <w:szCs w:val="28"/>
                <w:lang w:val="uk-UA"/>
              </w:rPr>
            </w:pPr>
            <w:r w:rsidRPr="00491A02">
              <w:rPr>
                <w:szCs w:val="28"/>
                <w:lang w:val="uk-UA"/>
              </w:rPr>
              <w:t xml:space="preserve">         баланс водоспоживання та водовідведення об’єкта споживача;</w:t>
            </w:r>
          </w:p>
          <w:p w:rsidR="00556B93" w:rsidRPr="00491A02" w:rsidRDefault="00556B93" w:rsidP="00137D1C">
            <w:pPr>
              <w:jc w:val="both"/>
              <w:rPr>
                <w:szCs w:val="28"/>
                <w:lang w:val="uk-UA"/>
              </w:rPr>
            </w:pPr>
            <w:r w:rsidRPr="00491A02">
              <w:rPr>
                <w:szCs w:val="28"/>
                <w:lang w:val="uk-UA"/>
              </w:rPr>
              <w:t xml:space="preserve">          розшифровка об’ємів виробничо-забруднених і побутових стічних вод;</w:t>
            </w:r>
          </w:p>
          <w:p w:rsidR="00556B93" w:rsidRPr="00491A02" w:rsidRDefault="00556B93" w:rsidP="00137D1C">
            <w:pPr>
              <w:jc w:val="both"/>
              <w:rPr>
                <w:szCs w:val="28"/>
                <w:lang w:val="uk-UA"/>
              </w:rPr>
            </w:pPr>
            <w:r w:rsidRPr="00491A02">
              <w:rPr>
                <w:szCs w:val="28"/>
                <w:lang w:val="uk-UA"/>
              </w:rPr>
              <w:t xml:space="preserve">         акт розмежування балансової належності мереж водовідведення споживача (оформлюється споживачем спільно з виконавцем);</w:t>
            </w:r>
          </w:p>
          <w:p w:rsidR="00556B93" w:rsidRPr="00491A02" w:rsidRDefault="00556B93" w:rsidP="00137D1C">
            <w:pPr>
              <w:jc w:val="both"/>
              <w:rPr>
                <w:szCs w:val="28"/>
                <w:lang w:val="uk-UA"/>
              </w:rPr>
            </w:pPr>
            <w:r w:rsidRPr="00491A02">
              <w:rPr>
                <w:szCs w:val="28"/>
                <w:lang w:val="uk-UA"/>
              </w:rPr>
              <w:t xml:space="preserve">         технічна характеристика ЛОС та/або очисної споруди системи          централізованого водовідведення на об’єкті споживача;</w:t>
            </w:r>
          </w:p>
          <w:p w:rsidR="00556B93" w:rsidRPr="00491A02" w:rsidRDefault="00556B93" w:rsidP="00137D1C">
            <w:pPr>
              <w:jc w:val="both"/>
              <w:rPr>
                <w:szCs w:val="28"/>
                <w:lang w:val="uk-UA"/>
              </w:rPr>
            </w:pPr>
            <w:r w:rsidRPr="00491A02">
              <w:rPr>
                <w:szCs w:val="28"/>
                <w:lang w:val="uk-UA"/>
              </w:rPr>
              <w:t xml:space="preserve">         перелік </w:t>
            </w:r>
            <w:proofErr w:type="spellStart"/>
            <w:r w:rsidRPr="00491A02">
              <w:rPr>
                <w:szCs w:val="28"/>
                <w:lang w:val="uk-UA"/>
              </w:rPr>
              <w:t>субспоживачів</w:t>
            </w:r>
            <w:proofErr w:type="spellEnd"/>
            <w:r w:rsidRPr="00491A02">
              <w:rPr>
                <w:szCs w:val="28"/>
                <w:lang w:val="uk-UA"/>
              </w:rPr>
              <w:t>;</w:t>
            </w:r>
          </w:p>
          <w:p w:rsidR="00556B93" w:rsidRPr="00491A02" w:rsidRDefault="00556B93" w:rsidP="00137D1C">
            <w:pPr>
              <w:jc w:val="both"/>
              <w:rPr>
                <w:szCs w:val="28"/>
                <w:lang w:val="uk-UA"/>
              </w:rPr>
            </w:pPr>
            <w:r w:rsidRPr="00491A02">
              <w:rPr>
                <w:szCs w:val="28"/>
                <w:lang w:val="uk-UA"/>
              </w:rPr>
              <w:t xml:space="preserve">         документ про утилізацію осадів очисної споруди системи централізованого водовідведення, їх зберігання.</w:t>
            </w:r>
          </w:p>
          <w:p w:rsidR="00556B93" w:rsidRPr="00491A02" w:rsidRDefault="00556B93" w:rsidP="00137D1C">
            <w:pPr>
              <w:jc w:val="both"/>
              <w:rPr>
                <w:szCs w:val="28"/>
                <w:lang w:val="uk-UA"/>
              </w:rPr>
            </w:pPr>
            <w:r w:rsidRPr="00491A02">
              <w:rPr>
                <w:szCs w:val="28"/>
                <w:lang w:val="uk-UA"/>
              </w:rPr>
              <w:t xml:space="preserve">          3. Виконавець в місячний строк з моменту отримання повного пакету документів, передбачених підпунктом 2 пункту 2 розділу ІІІ цих Правил, розглядає їх і видає вимоги до скиду стічних вод.</w:t>
            </w:r>
          </w:p>
          <w:p w:rsidR="00556B93" w:rsidRPr="00491A02" w:rsidRDefault="00556B93" w:rsidP="00137D1C">
            <w:pPr>
              <w:jc w:val="both"/>
              <w:rPr>
                <w:szCs w:val="28"/>
                <w:lang w:val="uk-UA"/>
              </w:rPr>
            </w:pPr>
            <w:r w:rsidRPr="00491A02">
              <w:rPr>
                <w:szCs w:val="28"/>
                <w:lang w:val="uk-UA"/>
              </w:rPr>
              <w:t xml:space="preserve">          4. Обробка персональних даних, отриманих від споживача, здійснюється виконавцем відповідно до Закону України «Про захист персональних даних».</w:t>
            </w:r>
          </w:p>
          <w:p w:rsidR="00556B93" w:rsidRPr="00491A02" w:rsidRDefault="00556B93" w:rsidP="00137D1C">
            <w:pPr>
              <w:jc w:val="both"/>
              <w:rPr>
                <w:szCs w:val="28"/>
                <w:lang w:val="uk-UA"/>
              </w:rPr>
            </w:pPr>
            <w:r w:rsidRPr="00491A02">
              <w:rPr>
                <w:szCs w:val="28"/>
                <w:lang w:val="uk-UA"/>
              </w:rPr>
              <w:t xml:space="preserve">          5. Вимоги до скиду стічних вод видаються строком на рік.</w:t>
            </w:r>
          </w:p>
          <w:p w:rsidR="00556B93" w:rsidRPr="00491A02" w:rsidRDefault="00556B93" w:rsidP="00137D1C">
            <w:pPr>
              <w:jc w:val="both"/>
              <w:rPr>
                <w:szCs w:val="28"/>
                <w:lang w:val="uk-UA"/>
              </w:rPr>
            </w:pPr>
            <w:r w:rsidRPr="00491A02">
              <w:rPr>
                <w:szCs w:val="28"/>
                <w:lang w:val="uk-UA"/>
              </w:rPr>
              <w:t xml:space="preserve">          6. У разі ухилення споживачем від отримання вимог до скиду стічних вод протягом трьох місяців виконавець направляє споживачу попередження про порушення ним вимог загальнодержавних Правил та цих Правил.</w:t>
            </w:r>
          </w:p>
          <w:p w:rsidR="00556B93" w:rsidRPr="00491A02" w:rsidRDefault="00556B93" w:rsidP="00137D1C">
            <w:pPr>
              <w:jc w:val="both"/>
              <w:rPr>
                <w:szCs w:val="28"/>
                <w:lang w:val="uk-UA"/>
              </w:rPr>
            </w:pPr>
            <w:r w:rsidRPr="00491A02">
              <w:rPr>
                <w:szCs w:val="28"/>
                <w:lang w:val="uk-UA"/>
              </w:rPr>
              <w:t xml:space="preserve">          При подальшому скиданні споживачем стічних вод до системи централізованого водовідведення без одержання вимог до скиду стічних вод плата</w:t>
            </w:r>
            <w:r>
              <w:rPr>
                <w:szCs w:val="28"/>
                <w:lang w:val="uk-UA"/>
              </w:rPr>
              <w:t xml:space="preserve"> </w:t>
            </w:r>
            <w:r w:rsidRPr="00491A02">
              <w:rPr>
                <w:szCs w:val="28"/>
                <w:lang w:val="uk-UA"/>
              </w:rPr>
              <w:t xml:space="preserve">за скид визначається відповідно до пункту 8 розділу ІІ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w:t>
            </w:r>
            <w:r w:rsidRPr="00491A02">
              <w:rPr>
                <w:szCs w:val="28"/>
                <w:lang w:val="uk-UA"/>
              </w:rPr>
              <w:lastRenderedPageBreak/>
              <w:t>господарства Україн</w:t>
            </w:r>
            <w:r w:rsidR="001273E8">
              <w:rPr>
                <w:szCs w:val="28"/>
                <w:lang w:val="uk-UA"/>
              </w:rPr>
              <w:t>и від 01 грудня 2017 року № 316</w:t>
            </w:r>
            <w:r w:rsidRPr="00491A02">
              <w:rPr>
                <w:szCs w:val="28"/>
                <w:lang w:val="uk-UA"/>
              </w:rPr>
              <w:t>.</w:t>
            </w:r>
          </w:p>
          <w:p w:rsidR="00556B93" w:rsidRPr="00491A02" w:rsidRDefault="00556B93" w:rsidP="00137D1C">
            <w:pPr>
              <w:jc w:val="both"/>
              <w:rPr>
                <w:szCs w:val="28"/>
                <w:lang w:val="uk-UA"/>
              </w:rPr>
            </w:pPr>
            <w:r w:rsidRPr="00491A02">
              <w:rPr>
                <w:szCs w:val="28"/>
                <w:lang w:val="uk-UA"/>
              </w:rPr>
              <w:t xml:space="preserve">           7. Якщо споживачем заявлено про відсутність змін у його водовідведенні, виконуються умови цих Правил, Актом обстеження об’єкта не встановлено протилежне, вимоги до скиду стічних вод подовжуються на рівнозначний строк.</w:t>
            </w:r>
          </w:p>
          <w:p w:rsidR="00556B93" w:rsidRPr="00491A02" w:rsidRDefault="00556B93" w:rsidP="00137D1C">
            <w:pPr>
              <w:jc w:val="both"/>
              <w:rPr>
                <w:szCs w:val="28"/>
                <w:lang w:val="uk-UA"/>
              </w:rPr>
            </w:pPr>
            <w:r w:rsidRPr="00491A02">
              <w:rPr>
                <w:szCs w:val="28"/>
                <w:lang w:val="uk-UA"/>
              </w:rPr>
              <w:t xml:space="preserve">           Споживач повинен звернутися до виконавця з письмовим запитом про подовження вимог до скиду стічних вод за один місяць до закінчення строку їх дії.</w:t>
            </w:r>
          </w:p>
          <w:p w:rsidR="00556B93" w:rsidRPr="00491A02" w:rsidRDefault="00556B93" w:rsidP="00137D1C">
            <w:pPr>
              <w:jc w:val="both"/>
              <w:rPr>
                <w:szCs w:val="28"/>
                <w:lang w:val="uk-UA"/>
              </w:rPr>
            </w:pPr>
            <w:r w:rsidRPr="00491A02">
              <w:rPr>
                <w:szCs w:val="28"/>
                <w:lang w:val="uk-UA"/>
              </w:rPr>
              <w:t xml:space="preserve">           </w:t>
            </w:r>
            <w:r>
              <w:rPr>
                <w:szCs w:val="28"/>
                <w:lang w:val="uk-UA"/>
              </w:rPr>
              <w:t>8</w:t>
            </w:r>
            <w:r w:rsidRPr="00491A02">
              <w:rPr>
                <w:szCs w:val="28"/>
                <w:lang w:val="uk-UA"/>
              </w:rPr>
              <w:t>. Умови до скиду стічних вод у систему водовідведення міста Погребища, отримані споживачами в установленому порядку до набрання чинності цими Правилами, є чинними протягом визначеного в них строку дії.</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ІV. Загальні вимоги до складу та властивостей стічних вод, які скидаються</w:t>
            </w:r>
          </w:p>
          <w:p w:rsidR="00556B93" w:rsidRPr="00491A02" w:rsidRDefault="00556B93" w:rsidP="00137D1C">
            <w:pPr>
              <w:jc w:val="center"/>
              <w:rPr>
                <w:b/>
                <w:szCs w:val="28"/>
                <w:lang w:val="uk-UA"/>
              </w:rPr>
            </w:pPr>
            <w:r w:rsidRPr="00491A02">
              <w:rPr>
                <w:b/>
                <w:szCs w:val="28"/>
                <w:lang w:val="uk-UA"/>
              </w:rPr>
              <w:t>до систем централізованого водовідведення</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           1. До системи централізованого водовідведення приймаються стічні води споживачів, які не призводять до порушення роботи мереж водовідведення та очисних споруд, безпеки їх експлуатації та можуть бути знешкоджені на очисній споруді системи централізованого водовідведення виконавців відповідно до вимог Правил охорони поверхневих вод від забруднення зворотними водами, затверджених постановою Кабінету Міністрів України від 25 березня 1999 року №</w:t>
            </w:r>
            <w:r w:rsidR="001273E8">
              <w:rPr>
                <w:szCs w:val="28"/>
                <w:lang w:val="uk-UA"/>
              </w:rPr>
              <w:t xml:space="preserve"> </w:t>
            </w:r>
            <w:r w:rsidRPr="00491A02">
              <w:rPr>
                <w:szCs w:val="28"/>
                <w:lang w:val="uk-UA"/>
              </w:rPr>
              <w:t>465.</w:t>
            </w:r>
          </w:p>
          <w:p w:rsidR="00556B93" w:rsidRPr="00491A02" w:rsidRDefault="00556B93" w:rsidP="00137D1C">
            <w:pPr>
              <w:jc w:val="both"/>
              <w:rPr>
                <w:szCs w:val="28"/>
                <w:lang w:val="uk-UA"/>
              </w:rPr>
            </w:pPr>
            <w:r w:rsidRPr="00491A02">
              <w:rPr>
                <w:szCs w:val="28"/>
                <w:lang w:val="uk-UA"/>
              </w:rPr>
              <w:t xml:space="preserve">           2. Стічні води, що приймаються до системи централізованого водовідведення, не повинні:</w:t>
            </w:r>
          </w:p>
          <w:p w:rsidR="00556B93" w:rsidRPr="00491A02" w:rsidRDefault="00556B93" w:rsidP="00137D1C">
            <w:pPr>
              <w:jc w:val="both"/>
              <w:rPr>
                <w:szCs w:val="28"/>
                <w:lang w:val="uk-UA"/>
              </w:rPr>
            </w:pPr>
            <w:r w:rsidRPr="00491A02">
              <w:rPr>
                <w:szCs w:val="28"/>
                <w:lang w:val="uk-UA"/>
              </w:rPr>
              <w:t xml:space="preserve">          1) містити горючі домішки і розчинені газоподібні речовини, здатні утворювати вибухонебезпечні суміші;</w:t>
            </w:r>
          </w:p>
          <w:p w:rsidR="00556B93" w:rsidRPr="00491A02" w:rsidRDefault="00556B93" w:rsidP="00137D1C">
            <w:pPr>
              <w:jc w:val="both"/>
              <w:rPr>
                <w:szCs w:val="28"/>
                <w:lang w:val="uk-UA"/>
              </w:rPr>
            </w:pPr>
            <w:r w:rsidRPr="00491A02">
              <w:rPr>
                <w:szCs w:val="28"/>
                <w:lang w:val="uk-UA"/>
              </w:rPr>
              <w:t xml:space="preserve">         2) містити речовини, які здатні захаращувати труби, колодязі, решітки або відкладатися на їх поверхнях (сміття, ґрунт, абразивні порошки та інші </w:t>
            </w:r>
            <w:proofErr w:type="spellStart"/>
            <w:r w:rsidRPr="00491A02">
              <w:rPr>
                <w:szCs w:val="28"/>
                <w:lang w:val="uk-UA"/>
              </w:rPr>
              <w:t>грубодисперсні</w:t>
            </w:r>
            <w:proofErr w:type="spellEnd"/>
            <w:r w:rsidRPr="00491A02">
              <w:rPr>
                <w:szCs w:val="28"/>
                <w:lang w:val="uk-UA"/>
              </w:rPr>
              <w:t xml:space="preserve"> зависі, гіпс, вапно, пісок, металеву та пластмасову стружку, жири,</w:t>
            </w:r>
            <w:r>
              <w:rPr>
                <w:szCs w:val="28"/>
                <w:lang w:val="uk-UA"/>
              </w:rPr>
              <w:t xml:space="preserve"> </w:t>
            </w:r>
            <w:r w:rsidRPr="00491A02">
              <w:rPr>
                <w:szCs w:val="28"/>
                <w:lang w:val="uk-UA"/>
              </w:rPr>
              <w:t>смоли, мазут, пивну дробину, хлібні дріжджі тощо);</w:t>
            </w:r>
          </w:p>
          <w:p w:rsidR="00556B93" w:rsidRPr="00491A02" w:rsidRDefault="00556B93" w:rsidP="00137D1C">
            <w:pPr>
              <w:jc w:val="both"/>
              <w:rPr>
                <w:szCs w:val="28"/>
                <w:lang w:val="uk-UA"/>
              </w:rPr>
            </w:pPr>
            <w:r w:rsidRPr="00491A02">
              <w:rPr>
                <w:szCs w:val="28"/>
                <w:lang w:val="uk-UA"/>
              </w:rPr>
              <w:t xml:space="preserve">         3) містити тільки неорганічні речовини або речовини, які не піддаються біологічній деструкції; </w:t>
            </w:r>
          </w:p>
          <w:p w:rsidR="00556B93" w:rsidRPr="00491A02" w:rsidRDefault="00556B93" w:rsidP="00137D1C">
            <w:pPr>
              <w:jc w:val="both"/>
              <w:rPr>
                <w:szCs w:val="28"/>
                <w:lang w:val="uk-UA"/>
              </w:rPr>
            </w:pPr>
            <w:r w:rsidRPr="00491A02">
              <w:rPr>
                <w:szCs w:val="28"/>
                <w:lang w:val="uk-UA"/>
              </w:rPr>
              <w:t xml:space="preserve">         4) містити речовини, для яких не встановлено гранично допустимих концентрацій (далі – ГДК) для води водойм або токсичних речовин, що перешкоджають біологічному очищенню стічних вод, а також речовин, для визначення яких не розроблено методи аналітичного контролю;</w:t>
            </w:r>
          </w:p>
          <w:p w:rsidR="00556B93" w:rsidRPr="00491A02" w:rsidRDefault="00556B93" w:rsidP="00137D1C">
            <w:pPr>
              <w:jc w:val="both"/>
              <w:rPr>
                <w:szCs w:val="28"/>
                <w:lang w:val="uk-UA"/>
              </w:rPr>
            </w:pPr>
            <w:r w:rsidRPr="00491A02">
              <w:rPr>
                <w:szCs w:val="28"/>
                <w:lang w:val="uk-UA"/>
              </w:rPr>
              <w:t xml:space="preserve">         5) містити небезпечні бактеріальні, вірусні, токсичні та радіоактивні забруднення;</w:t>
            </w:r>
          </w:p>
          <w:p w:rsidR="00556B93" w:rsidRPr="00491A02" w:rsidRDefault="00556B93" w:rsidP="00137D1C">
            <w:pPr>
              <w:jc w:val="both"/>
              <w:rPr>
                <w:szCs w:val="28"/>
                <w:lang w:val="uk-UA"/>
              </w:rPr>
            </w:pPr>
            <w:r w:rsidRPr="00491A02">
              <w:rPr>
                <w:szCs w:val="28"/>
                <w:lang w:val="uk-UA"/>
              </w:rPr>
              <w:t xml:space="preserve">         6) містити біологічно жорсткі синтетичні поверхнево-активні речовини (далі</w:t>
            </w:r>
            <w:r>
              <w:rPr>
                <w:szCs w:val="28"/>
                <w:lang w:val="uk-UA"/>
              </w:rPr>
              <w:t xml:space="preserve"> </w:t>
            </w:r>
            <w:r w:rsidRPr="00491A02">
              <w:rPr>
                <w:szCs w:val="28"/>
                <w:lang w:val="uk-UA"/>
              </w:rPr>
              <w:t>– СПАР), рівень первинного біологічного розкладу яких становить менше 80%;</w:t>
            </w:r>
          </w:p>
          <w:p w:rsidR="00556B93" w:rsidRPr="00491A02" w:rsidRDefault="00556B93" w:rsidP="00137D1C">
            <w:pPr>
              <w:jc w:val="both"/>
              <w:rPr>
                <w:szCs w:val="28"/>
                <w:lang w:val="uk-UA"/>
              </w:rPr>
            </w:pPr>
            <w:r w:rsidRPr="00491A02">
              <w:rPr>
                <w:szCs w:val="28"/>
                <w:lang w:val="uk-UA"/>
              </w:rPr>
              <w:t xml:space="preserve">        7) мати температуру вище 40°C;</w:t>
            </w:r>
          </w:p>
          <w:p w:rsidR="00556B93" w:rsidRPr="00491A02" w:rsidRDefault="00556B93" w:rsidP="00137D1C">
            <w:pPr>
              <w:jc w:val="both"/>
              <w:rPr>
                <w:szCs w:val="28"/>
                <w:lang w:val="uk-UA"/>
              </w:rPr>
            </w:pPr>
            <w:r w:rsidRPr="00491A02">
              <w:rPr>
                <w:szCs w:val="28"/>
                <w:lang w:val="uk-UA"/>
              </w:rPr>
              <w:t xml:space="preserve">        8) мати </w:t>
            </w:r>
            <w:proofErr w:type="spellStart"/>
            <w:r w:rsidRPr="00491A02">
              <w:rPr>
                <w:szCs w:val="28"/>
                <w:lang w:val="uk-UA"/>
              </w:rPr>
              <w:t>pH</w:t>
            </w:r>
            <w:proofErr w:type="spellEnd"/>
            <w:r w:rsidRPr="00491A02">
              <w:rPr>
                <w:szCs w:val="28"/>
                <w:lang w:val="uk-UA"/>
              </w:rPr>
              <w:t xml:space="preserve"> нижче 6,5 або вище 9,0;</w:t>
            </w:r>
          </w:p>
          <w:p w:rsidR="00556B93" w:rsidRPr="00491A02" w:rsidRDefault="00556B93" w:rsidP="00137D1C">
            <w:pPr>
              <w:jc w:val="both"/>
              <w:rPr>
                <w:szCs w:val="28"/>
                <w:lang w:val="uk-UA"/>
              </w:rPr>
            </w:pPr>
            <w:r w:rsidRPr="00491A02">
              <w:rPr>
                <w:szCs w:val="28"/>
                <w:lang w:val="uk-UA"/>
              </w:rPr>
              <w:t xml:space="preserve">        9) мати хімічне споживання кисню (далі - ХСК) вище біологічного </w:t>
            </w:r>
            <w:r w:rsidRPr="00491A02">
              <w:rPr>
                <w:szCs w:val="28"/>
                <w:lang w:val="uk-UA"/>
              </w:rPr>
              <w:lastRenderedPageBreak/>
              <w:t>споживання кисню за 5 діб (далі – БСК5 ) більше ніж у 2,5 рази;</w:t>
            </w:r>
          </w:p>
          <w:p w:rsidR="00556B93" w:rsidRPr="00491A02" w:rsidRDefault="00556B93" w:rsidP="00137D1C">
            <w:pPr>
              <w:jc w:val="both"/>
              <w:rPr>
                <w:szCs w:val="28"/>
                <w:lang w:val="uk-UA"/>
              </w:rPr>
            </w:pPr>
            <w:r w:rsidRPr="00491A02">
              <w:rPr>
                <w:szCs w:val="28"/>
                <w:lang w:val="uk-UA"/>
              </w:rPr>
              <w:t xml:space="preserve">        10) мати БСК, яке перевищує вказане в проекті очисної споруди системи централізованого водовідведення відповідного населеного пункту;</w:t>
            </w:r>
          </w:p>
          <w:p w:rsidR="00556B93" w:rsidRPr="00491A02" w:rsidRDefault="00556B93" w:rsidP="00137D1C">
            <w:pPr>
              <w:jc w:val="both"/>
              <w:rPr>
                <w:szCs w:val="28"/>
                <w:lang w:val="uk-UA"/>
              </w:rPr>
            </w:pPr>
            <w:r w:rsidRPr="00491A02">
              <w:rPr>
                <w:szCs w:val="28"/>
                <w:lang w:val="uk-UA"/>
              </w:rPr>
              <w:t xml:space="preserve">        11) створювати умови для заподіяння шкоди здоров'ю персоналу, що обслуговує системи централізованого водовідведення;</w:t>
            </w:r>
          </w:p>
          <w:p w:rsidR="00556B93" w:rsidRPr="00491A02" w:rsidRDefault="00556B93" w:rsidP="00137D1C">
            <w:pPr>
              <w:jc w:val="both"/>
              <w:rPr>
                <w:szCs w:val="28"/>
                <w:lang w:val="uk-UA"/>
              </w:rPr>
            </w:pPr>
            <w:r w:rsidRPr="00491A02">
              <w:rPr>
                <w:szCs w:val="28"/>
                <w:lang w:val="uk-UA"/>
              </w:rPr>
              <w:t xml:space="preserve">        12) унеможливлювати утилізацію осадів стічних вод із застосуванням методів, безпечних для навколишнього природного середовища;</w:t>
            </w:r>
          </w:p>
          <w:p w:rsidR="00556B93" w:rsidRPr="00491A02" w:rsidRDefault="00556B93" w:rsidP="00137D1C">
            <w:pPr>
              <w:jc w:val="both"/>
              <w:rPr>
                <w:szCs w:val="28"/>
                <w:lang w:val="uk-UA"/>
              </w:rPr>
            </w:pPr>
            <w:r w:rsidRPr="00491A02">
              <w:rPr>
                <w:szCs w:val="28"/>
                <w:lang w:val="uk-UA"/>
              </w:rPr>
              <w:t xml:space="preserve">         13) містити забруднюючі речовини з перевищенням допустимих концентрацій, установлених цими Правилами.</w:t>
            </w:r>
          </w:p>
          <w:p w:rsidR="00556B93" w:rsidRPr="00491A02" w:rsidRDefault="00556B93" w:rsidP="00137D1C">
            <w:pPr>
              <w:jc w:val="both"/>
              <w:rPr>
                <w:szCs w:val="28"/>
                <w:lang w:val="uk-UA"/>
              </w:rPr>
            </w:pPr>
            <w:r w:rsidRPr="00491A02">
              <w:rPr>
                <w:szCs w:val="28"/>
                <w:lang w:val="uk-UA"/>
              </w:rPr>
              <w:t xml:space="preserve">         3. У разі, якщо на об’єктах споживачів здійснюються виробничі процеси, передбачені переліком виробничих процесів, при здійсненні яких споживач повинен мати ЛОС для попереднього очищення стічних вод перед їх скиданням до систем централізованого водовідведення та очищення стічних вод (додаток 1), а також при систематичному скиді понаднормативних забруднень, скидання стічних вод до систем централізованого водовідведення без попереднього їх очищення на локальних очисних спорудах не допускається.</w:t>
            </w:r>
          </w:p>
          <w:p w:rsidR="00556B93" w:rsidRPr="00491A02" w:rsidRDefault="00556B93" w:rsidP="00137D1C">
            <w:pPr>
              <w:jc w:val="both"/>
              <w:rPr>
                <w:szCs w:val="28"/>
                <w:lang w:val="uk-UA"/>
              </w:rPr>
            </w:pPr>
            <w:r w:rsidRPr="00491A02">
              <w:rPr>
                <w:szCs w:val="28"/>
                <w:lang w:val="uk-UA"/>
              </w:rPr>
              <w:t xml:space="preserve">         Локальні очисні споруди споживача повинні відповідати вимогам технічних</w:t>
            </w:r>
            <w:r>
              <w:rPr>
                <w:szCs w:val="28"/>
                <w:lang w:val="uk-UA"/>
              </w:rPr>
              <w:t xml:space="preserve"> </w:t>
            </w:r>
            <w:r w:rsidRPr="00491A02">
              <w:rPr>
                <w:szCs w:val="28"/>
                <w:lang w:val="uk-UA"/>
              </w:rPr>
              <w:t>умов, виданих виконавцем відповідно до Правил користування.</w:t>
            </w:r>
          </w:p>
          <w:p w:rsidR="00556B93" w:rsidRDefault="00556B93" w:rsidP="00137D1C">
            <w:pPr>
              <w:jc w:val="both"/>
              <w:rPr>
                <w:szCs w:val="28"/>
                <w:lang w:val="uk-UA"/>
              </w:rPr>
            </w:pPr>
            <w:r w:rsidRPr="00491A02">
              <w:rPr>
                <w:szCs w:val="28"/>
                <w:lang w:val="uk-UA"/>
              </w:rPr>
              <w:t xml:space="preserve">         4. Забороняється скидати до системи централізованого водовідведення без попереднього знешкодження та знезараження на локальних очисних спорудах з обов’язковою утилізацією або захороненням утворених осадів стічні води, що містять забруднюючі речовини.</w:t>
            </w:r>
          </w:p>
          <w:p w:rsidR="00556B93" w:rsidRPr="00491A02" w:rsidRDefault="00556B93" w:rsidP="00137D1C">
            <w:pPr>
              <w:jc w:val="both"/>
              <w:rPr>
                <w:szCs w:val="28"/>
                <w:lang w:val="uk-UA"/>
              </w:rPr>
            </w:pPr>
            <w:r w:rsidRPr="00491A02">
              <w:rPr>
                <w:szCs w:val="28"/>
                <w:lang w:val="uk-UA"/>
              </w:rPr>
              <w:t xml:space="preserve">         Забороняється скидання стічних вод від атмосферних опадів до систем централізованого водовідведення при наявності відокремленої системи централізованого зливового водовідведення.</w:t>
            </w:r>
          </w:p>
          <w:p w:rsidR="00556B93" w:rsidRPr="00491A02" w:rsidRDefault="00556B93" w:rsidP="00137D1C">
            <w:pPr>
              <w:jc w:val="both"/>
              <w:rPr>
                <w:szCs w:val="28"/>
                <w:lang w:val="uk-UA"/>
              </w:rPr>
            </w:pPr>
            <w:r w:rsidRPr="00491A02">
              <w:rPr>
                <w:szCs w:val="28"/>
                <w:lang w:val="uk-UA"/>
              </w:rPr>
              <w:t xml:space="preserve">        5. Якщо кількісні та якісні показники стічних вод споживача значно змінюються протягом доби, а показники концентрації забруднюючих речовин перевищують ДК, споживач повинен встановлювати спеціальні </w:t>
            </w:r>
            <w:proofErr w:type="spellStart"/>
            <w:r w:rsidRPr="00491A02">
              <w:rPr>
                <w:szCs w:val="28"/>
                <w:lang w:val="uk-UA"/>
              </w:rPr>
              <w:t>ємності-усереднювачі</w:t>
            </w:r>
            <w:proofErr w:type="spellEnd"/>
            <w:r w:rsidRPr="00491A02">
              <w:rPr>
                <w:szCs w:val="28"/>
                <w:lang w:val="uk-UA"/>
              </w:rPr>
              <w:t xml:space="preserve"> та пристрої, які забезпечують рівномірний протягом доби скид стічних вод.</w:t>
            </w:r>
          </w:p>
          <w:p w:rsidR="00556B93" w:rsidRPr="00491A02" w:rsidRDefault="00556B93" w:rsidP="00137D1C">
            <w:pPr>
              <w:jc w:val="both"/>
              <w:rPr>
                <w:szCs w:val="28"/>
                <w:lang w:val="uk-UA"/>
              </w:rPr>
            </w:pPr>
            <w:r w:rsidRPr="00491A02">
              <w:rPr>
                <w:szCs w:val="28"/>
                <w:lang w:val="uk-UA"/>
              </w:rPr>
              <w:t xml:space="preserve">         6. Коли споживач не може забезпечити виконання вимог цих Правил, в тому числі пункту 3 цього розділу за деякими показниками, він звертається до виконавця із заявою з обґрунтуванням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із зазначенням їх концентрації та зобов’язується вжити заходи для доведення якості та режиму їх скиду до вимог цих Правил у строк, зазначений у договорі.</w:t>
            </w:r>
          </w:p>
          <w:p w:rsidR="00556B93" w:rsidRPr="00491A02" w:rsidRDefault="00556B93" w:rsidP="00137D1C">
            <w:pPr>
              <w:jc w:val="both"/>
              <w:rPr>
                <w:szCs w:val="28"/>
                <w:lang w:val="uk-UA"/>
              </w:rPr>
            </w:pPr>
            <w:r w:rsidRPr="00491A02">
              <w:rPr>
                <w:szCs w:val="28"/>
                <w:lang w:val="uk-UA"/>
              </w:rPr>
              <w:t xml:space="preserve">         Виконавець розглядає подану заяву у 15-денний строк і укладає із споживачем окремий договір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у разі здатності існуючої на очисній споруді системи централізованого водовідведення виконавця технології очищення стічних вод видалити означені забруднення відповідно до вимог гранично допустимих скидів (ГДС), що встановлені для виконавця.</w:t>
            </w:r>
          </w:p>
          <w:p w:rsidR="00556B93" w:rsidRPr="00491A02" w:rsidRDefault="00556B93" w:rsidP="00137D1C">
            <w:pPr>
              <w:jc w:val="both"/>
              <w:rPr>
                <w:szCs w:val="28"/>
                <w:lang w:val="uk-UA"/>
              </w:rPr>
            </w:pPr>
            <w:r w:rsidRPr="00491A02">
              <w:rPr>
                <w:szCs w:val="28"/>
                <w:lang w:val="uk-UA"/>
              </w:rPr>
              <w:t xml:space="preserve">          У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визначають тимчасово погоджені концентрації забруднюючих речовин, розмір </w:t>
            </w:r>
            <w:r w:rsidRPr="00491A02">
              <w:rPr>
                <w:szCs w:val="28"/>
                <w:lang w:val="uk-UA"/>
              </w:rPr>
              <w:lastRenderedPageBreak/>
              <w:t xml:space="preserve">додаткової оплати за приймання </w:t>
            </w:r>
            <w:proofErr w:type="spellStart"/>
            <w:r w:rsidRPr="00491A02">
              <w:rPr>
                <w:szCs w:val="28"/>
                <w:lang w:val="uk-UA"/>
              </w:rPr>
              <w:t>понаднормативно</w:t>
            </w:r>
            <w:proofErr w:type="spellEnd"/>
            <w:r w:rsidRPr="00491A02">
              <w:rPr>
                <w:szCs w:val="28"/>
                <w:lang w:val="uk-UA"/>
              </w:rPr>
              <w:t xml:space="preserve"> забруднених стоків, який повинен бути в межах 60-80% від оплати, що встановлюється відповідно до розділу ІІ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України від 01 грудня 2017 року № 316, </w:t>
            </w:r>
            <w:r w:rsidR="001273E8" w:rsidRPr="00491A02">
              <w:rPr>
                <w:color w:val="000000"/>
                <w:szCs w:val="28"/>
                <w:shd w:val="clear" w:color="auto" w:fill="FFFFFF"/>
                <w:lang w:val="uk-UA"/>
              </w:rPr>
              <w:t xml:space="preserve">Правил приймання стічних вод до систем централізованого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w:t>
            </w:r>
            <w:r>
              <w:rPr>
                <w:szCs w:val="28"/>
                <w:lang w:val="uk-UA"/>
              </w:rPr>
              <w:t xml:space="preserve"> </w:t>
            </w:r>
            <w:r w:rsidRPr="00491A02">
              <w:rPr>
                <w:szCs w:val="28"/>
                <w:lang w:val="uk-UA"/>
              </w:rPr>
              <w:t>(далі – Порядок), та строк необхідний для завершення будівництва та прийняття в</w:t>
            </w:r>
            <w:r>
              <w:rPr>
                <w:szCs w:val="28"/>
                <w:lang w:val="uk-UA"/>
              </w:rPr>
              <w:t xml:space="preserve"> </w:t>
            </w:r>
            <w:r w:rsidRPr="00491A02">
              <w:rPr>
                <w:szCs w:val="28"/>
                <w:lang w:val="uk-UA"/>
              </w:rPr>
              <w:t xml:space="preserve">експлуатацію локальних очисних споруд (якщо таке прийняття передбачено Законом України «Про регулювання містобудівної діяльності»), який має бути обґрунтованим відповідно до розробленого </w:t>
            </w:r>
            <w:proofErr w:type="spellStart"/>
            <w:r w:rsidRPr="00491A02">
              <w:rPr>
                <w:szCs w:val="28"/>
                <w:lang w:val="uk-UA"/>
              </w:rPr>
              <w:t>проєкту</w:t>
            </w:r>
            <w:proofErr w:type="spellEnd"/>
            <w:r w:rsidRPr="00491A02">
              <w:rPr>
                <w:szCs w:val="28"/>
                <w:lang w:val="uk-UA"/>
              </w:rPr>
              <w:t xml:space="preserve"> та не може перевищувати п'яти років з дня укладання договору.</w:t>
            </w:r>
          </w:p>
          <w:p w:rsidR="00556B93" w:rsidRPr="00491A02" w:rsidRDefault="00556B93" w:rsidP="00137D1C">
            <w:pPr>
              <w:jc w:val="both"/>
              <w:rPr>
                <w:szCs w:val="28"/>
                <w:lang w:val="uk-UA"/>
              </w:rPr>
            </w:pPr>
            <w:r w:rsidRPr="00491A02">
              <w:rPr>
                <w:szCs w:val="28"/>
                <w:lang w:val="uk-UA"/>
              </w:rPr>
              <w:t xml:space="preserve">           У разі виявлення перевищення фактичної концентрації будь-якого показника над зазначеною в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додаткова оплата послуг водовідведення здійснюється споживачем з коефіцієнтом кратності, що визначається відповідно до Порядку та цих Правил, але замість встановлених ДК для розрахунку застосовуються тимчасово погоджені концентрації, зазначені в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w:t>
            </w:r>
          </w:p>
          <w:p w:rsidR="00556B93" w:rsidRPr="00491A02" w:rsidRDefault="00556B93" w:rsidP="00137D1C">
            <w:pPr>
              <w:jc w:val="both"/>
              <w:rPr>
                <w:szCs w:val="28"/>
                <w:lang w:val="uk-UA"/>
              </w:rPr>
            </w:pPr>
            <w:r w:rsidRPr="00491A02">
              <w:rPr>
                <w:szCs w:val="28"/>
                <w:lang w:val="uk-UA"/>
              </w:rPr>
              <w:t xml:space="preserve">            7. Стічні води </w:t>
            </w:r>
            <w:proofErr w:type="spellStart"/>
            <w:r w:rsidRPr="00491A02">
              <w:rPr>
                <w:szCs w:val="28"/>
                <w:lang w:val="uk-UA"/>
              </w:rPr>
              <w:t>субспоживача</w:t>
            </w:r>
            <w:proofErr w:type="spellEnd"/>
            <w:r w:rsidRPr="00491A02">
              <w:rPr>
                <w:szCs w:val="28"/>
                <w:lang w:val="uk-UA"/>
              </w:rPr>
              <w:t xml:space="preserve"> є складовою стічних вод споживача.</w:t>
            </w:r>
          </w:p>
          <w:p w:rsidR="00556B93" w:rsidRPr="00491A02" w:rsidRDefault="00556B93" w:rsidP="00137D1C">
            <w:pPr>
              <w:jc w:val="both"/>
              <w:rPr>
                <w:szCs w:val="28"/>
                <w:lang w:val="uk-UA"/>
              </w:rPr>
            </w:pPr>
            <w:r w:rsidRPr="00491A02">
              <w:rPr>
                <w:szCs w:val="28"/>
                <w:lang w:val="uk-UA"/>
              </w:rPr>
              <w:t xml:space="preserve">             </w:t>
            </w:r>
          </w:p>
          <w:p w:rsidR="00556B93" w:rsidRPr="00491A02" w:rsidRDefault="00556B93" w:rsidP="00137D1C">
            <w:pPr>
              <w:jc w:val="center"/>
              <w:rPr>
                <w:b/>
                <w:szCs w:val="28"/>
                <w:lang w:val="uk-UA"/>
              </w:rPr>
            </w:pPr>
            <w:r w:rsidRPr="00491A02">
              <w:rPr>
                <w:b/>
                <w:szCs w:val="28"/>
                <w:lang w:val="uk-UA"/>
              </w:rPr>
              <w:t>V. Визначення ДК забруднюючих речовин у стічних водах споживачів</w:t>
            </w:r>
          </w:p>
          <w:p w:rsidR="00556B93" w:rsidRPr="00491A02" w:rsidRDefault="00556B93" w:rsidP="00137D1C">
            <w:pPr>
              <w:jc w:val="center"/>
              <w:rPr>
                <w:szCs w:val="28"/>
                <w:lang w:val="uk-UA"/>
              </w:rPr>
            </w:pPr>
          </w:p>
          <w:p w:rsidR="00556B93" w:rsidRPr="00491A02" w:rsidRDefault="00556B93" w:rsidP="00137D1C">
            <w:pPr>
              <w:jc w:val="both"/>
              <w:rPr>
                <w:szCs w:val="28"/>
                <w:lang w:val="uk-UA"/>
              </w:rPr>
            </w:pPr>
            <w:r w:rsidRPr="00491A02">
              <w:rPr>
                <w:szCs w:val="28"/>
                <w:lang w:val="uk-UA"/>
              </w:rPr>
              <w:t xml:space="preserve">        1. Виконавець визначає ДК забруднюючих речовин у стічних водах споживачів як найменшу з чотирьох величин:</w:t>
            </w:r>
          </w:p>
          <w:p w:rsidR="00556B93" w:rsidRPr="00491A02" w:rsidRDefault="00556B93" w:rsidP="00137D1C">
            <w:pPr>
              <w:jc w:val="both"/>
              <w:rPr>
                <w:szCs w:val="28"/>
                <w:lang w:val="uk-UA"/>
              </w:rPr>
            </w:pPr>
            <w:r w:rsidRPr="00491A02">
              <w:rPr>
                <w:szCs w:val="28"/>
                <w:lang w:val="uk-UA"/>
              </w:rPr>
              <w:t xml:space="preserve">        1) ДК забруднюючої речовини в мережі водовідведення (на випуску водовідведення споживача);</w:t>
            </w:r>
          </w:p>
          <w:p w:rsidR="00556B93" w:rsidRPr="00491A02" w:rsidRDefault="00556B93" w:rsidP="00137D1C">
            <w:pPr>
              <w:jc w:val="both"/>
              <w:rPr>
                <w:szCs w:val="28"/>
                <w:lang w:val="uk-UA"/>
              </w:rPr>
            </w:pPr>
            <w:r w:rsidRPr="00491A02">
              <w:rPr>
                <w:szCs w:val="28"/>
                <w:lang w:val="uk-UA"/>
              </w:rPr>
              <w:t xml:space="preserve">        2) ДК забруднюючої речовини в спорудах біологічного очищення (на вході в ці споруди);</w:t>
            </w:r>
          </w:p>
          <w:p w:rsidR="00556B93" w:rsidRPr="00491A02" w:rsidRDefault="00556B93" w:rsidP="00137D1C">
            <w:pPr>
              <w:jc w:val="both"/>
              <w:rPr>
                <w:szCs w:val="28"/>
                <w:lang w:val="uk-UA"/>
              </w:rPr>
            </w:pPr>
            <w:r w:rsidRPr="00491A02">
              <w:rPr>
                <w:szCs w:val="28"/>
                <w:lang w:val="uk-UA"/>
              </w:rPr>
              <w:t xml:space="preserve">        3) величини лімітів на скидання забруднюючих речовин, які визначені у дозволі на спеціальне водокористування, виданому виконавцю відповідно до статті 49 Водного кодексу України;</w:t>
            </w:r>
          </w:p>
          <w:p w:rsidR="00556B93" w:rsidRPr="00491A02" w:rsidRDefault="00556B93" w:rsidP="00137D1C">
            <w:pPr>
              <w:jc w:val="both"/>
              <w:rPr>
                <w:szCs w:val="28"/>
                <w:lang w:val="uk-UA"/>
              </w:rPr>
            </w:pPr>
            <w:r w:rsidRPr="00491A02">
              <w:rPr>
                <w:szCs w:val="28"/>
                <w:lang w:val="uk-UA"/>
              </w:rPr>
              <w:t xml:space="preserve">       4) допустимого вмісту важких металів в осадах стічних вод, що можуть використовуватися як органічні добрива відповідно до додатку 7 до цих Правил.</w:t>
            </w:r>
          </w:p>
          <w:p w:rsidR="00556B93" w:rsidRPr="00491A02" w:rsidRDefault="00556B93" w:rsidP="00137D1C">
            <w:pPr>
              <w:jc w:val="both"/>
              <w:rPr>
                <w:szCs w:val="28"/>
                <w:lang w:val="uk-UA"/>
              </w:rPr>
            </w:pPr>
            <w:r w:rsidRPr="00491A02">
              <w:rPr>
                <w:szCs w:val="28"/>
                <w:lang w:val="uk-UA"/>
              </w:rPr>
              <w:t xml:space="preserve">       Розрахунок ДК забруднюючих речовин у стічних водах споживачів проводять для кожних очисних споруд системи централізованого водовідведення виконавця або для кожного з колекторів водовідведення, які відводять стічні води до цих очисних споруд. </w:t>
            </w:r>
          </w:p>
          <w:p w:rsidR="00556B93" w:rsidRPr="00491A02" w:rsidRDefault="00556B93" w:rsidP="00137D1C">
            <w:pPr>
              <w:jc w:val="both"/>
              <w:rPr>
                <w:szCs w:val="28"/>
                <w:lang w:val="uk-UA"/>
              </w:rPr>
            </w:pPr>
            <w:r w:rsidRPr="00491A02">
              <w:rPr>
                <w:szCs w:val="28"/>
                <w:lang w:val="uk-UA"/>
              </w:rPr>
              <w:t xml:space="preserve">        2. При визначенні ДК забруднюючої речовини в стічних водах за ДК в мережі водовідведення приймають ДК відповідно до вимог до складу та </w:t>
            </w:r>
            <w:r w:rsidRPr="00491A02">
              <w:rPr>
                <w:szCs w:val="28"/>
                <w:lang w:val="uk-UA"/>
              </w:rPr>
              <w:lastRenderedPageBreak/>
              <w:t>властивостей стічних вод, що скидаються до системи централізованого водовідведення, для безпечного їх відведення та очищення на очисних спорудах системи централізованого водовідведення, наведених у додатку 8 до цих Правил.</w:t>
            </w:r>
          </w:p>
          <w:p w:rsidR="00556B93" w:rsidRPr="00491A02" w:rsidRDefault="00556B93" w:rsidP="00137D1C">
            <w:pPr>
              <w:jc w:val="both"/>
              <w:rPr>
                <w:szCs w:val="28"/>
                <w:lang w:val="uk-UA"/>
              </w:rPr>
            </w:pPr>
            <w:r w:rsidRPr="00491A02">
              <w:rPr>
                <w:szCs w:val="28"/>
                <w:lang w:val="uk-UA"/>
              </w:rPr>
              <w:t xml:space="preserve">        3. При скиданні споживачем інших забруднюючих речовин, ніж передбачені додатком 8 до цих Правил, ДК цих забруднюючих речовин визначають згідно з додатком 9 до цих Правил і зазначаються у вимогах до скидання стічних вод.</w:t>
            </w:r>
          </w:p>
          <w:p w:rsidR="00556B93" w:rsidRPr="00491A02" w:rsidRDefault="00556B93" w:rsidP="00137D1C">
            <w:pPr>
              <w:jc w:val="both"/>
              <w:rPr>
                <w:szCs w:val="28"/>
                <w:lang w:val="uk-UA"/>
              </w:rPr>
            </w:pPr>
            <w:r w:rsidRPr="00491A02">
              <w:rPr>
                <w:szCs w:val="28"/>
                <w:lang w:val="uk-UA"/>
              </w:rPr>
              <w:t xml:space="preserve">        4. При визначенні </w:t>
            </w:r>
            <w:proofErr w:type="spellStart"/>
            <w:r w:rsidRPr="00491A02">
              <w:rPr>
                <w:szCs w:val="28"/>
                <w:lang w:val="uk-UA"/>
              </w:rPr>
              <w:t>ДК</w:t>
            </w:r>
            <w:proofErr w:type="spellEnd"/>
            <w:r w:rsidRPr="00491A02">
              <w:rPr>
                <w:szCs w:val="28"/>
                <w:lang w:val="uk-UA"/>
              </w:rPr>
              <w:t xml:space="preserve"> j-</w:t>
            </w:r>
            <w:proofErr w:type="spellStart"/>
            <w:r w:rsidRPr="00491A02">
              <w:rPr>
                <w:szCs w:val="28"/>
                <w:lang w:val="uk-UA"/>
              </w:rPr>
              <w:t>ої</w:t>
            </w:r>
            <w:proofErr w:type="spellEnd"/>
            <w:r w:rsidRPr="00491A02">
              <w:rPr>
                <w:szCs w:val="28"/>
                <w:lang w:val="uk-UA"/>
              </w:rPr>
              <w:t xml:space="preserve"> забруднюючої речовини в стічних водах за ДК в спорудах біологічного очищення розрахунок виконується за формулою</w:t>
            </w:r>
          </w:p>
          <w:p w:rsidR="00556B93" w:rsidRPr="00491A02" w:rsidRDefault="00556B93" w:rsidP="00137D1C">
            <w:pPr>
              <w:jc w:val="both"/>
              <w:rPr>
                <w:szCs w:val="28"/>
                <w:lang w:val="uk-UA"/>
              </w:rPr>
            </w:pPr>
          </w:p>
          <w:p w:rsidR="00556B93" w:rsidRPr="00491A02" w:rsidRDefault="00556B93" w:rsidP="00137D1C">
            <w:pPr>
              <w:jc w:val="center"/>
              <w:rPr>
                <w:szCs w:val="28"/>
                <w:lang w:val="uk-UA"/>
              </w:rPr>
            </w:pPr>
            <w:r w:rsidRPr="00491A02">
              <w:rPr>
                <w:noProof/>
              </w:rPr>
              <w:drawing>
                <wp:inline distT="0" distB="0" distL="0" distR="0">
                  <wp:extent cx="2419350" cy="419100"/>
                  <wp:effectExtent l="19050" t="0" r="0" b="0"/>
                  <wp:docPr id="2" name="Рисунок 1" descr="https://zakon.rada.gov.ua/laws/file/imgs/59/p472397n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59/p472397n111.gif"/>
                          <pic:cNvPicPr>
                            <a:picLocks noChangeAspect="1" noChangeArrowheads="1"/>
                          </pic:cNvPicPr>
                        </pic:nvPicPr>
                        <pic:blipFill>
                          <a:blip r:embed="rId9" cstate="print"/>
                          <a:srcRect/>
                          <a:stretch>
                            <a:fillRect/>
                          </a:stretch>
                        </pic:blipFill>
                        <pic:spPr bwMode="auto">
                          <a:xfrm>
                            <a:off x="0" y="0"/>
                            <a:ext cx="2419350" cy="419100"/>
                          </a:xfrm>
                          <a:prstGeom prst="rect">
                            <a:avLst/>
                          </a:prstGeom>
                          <a:noFill/>
                          <a:ln w="9525">
                            <a:noFill/>
                            <a:miter lim="800000"/>
                            <a:headEnd/>
                            <a:tailEnd/>
                          </a:ln>
                        </pic:spPr>
                      </pic:pic>
                    </a:graphicData>
                  </a:graphic>
                </wp:inline>
              </w:drawing>
            </w:r>
          </w:p>
          <w:p w:rsidR="00556B93" w:rsidRPr="00491A02" w:rsidRDefault="00556B93" w:rsidP="00137D1C">
            <w:pPr>
              <w:jc w:val="both"/>
              <w:rPr>
                <w:szCs w:val="28"/>
                <w:lang w:val="uk-UA"/>
              </w:rPr>
            </w:pPr>
            <w:r w:rsidRPr="00491A02">
              <w:rPr>
                <w:szCs w:val="28"/>
                <w:lang w:val="uk-UA"/>
              </w:rPr>
              <w:t xml:space="preserve">де: - </w:t>
            </w:r>
            <w:r w:rsidRPr="00491A02">
              <w:rPr>
                <w:color w:val="333333"/>
                <w:szCs w:val="28"/>
                <w:shd w:val="clear" w:color="auto" w:fill="FFFFFF"/>
              </w:rPr>
              <w:t>ДК</w:t>
            </w:r>
            <w:r w:rsidRPr="00491A02">
              <w:rPr>
                <w:rStyle w:val="rvts40"/>
                <w:b/>
                <w:bCs/>
                <w:color w:val="333333"/>
                <w:szCs w:val="28"/>
                <w:shd w:val="clear" w:color="auto" w:fill="FFFFFF"/>
                <w:vertAlign w:val="subscript"/>
              </w:rPr>
              <w:t>j</w:t>
            </w:r>
            <w:r w:rsidRPr="00491A02">
              <w:rPr>
                <w:rStyle w:val="rvts37"/>
                <w:b/>
                <w:bCs/>
                <w:color w:val="333333"/>
                <w:szCs w:val="28"/>
                <w:vertAlign w:val="superscript"/>
              </w:rPr>
              <w:t>bo</w:t>
            </w:r>
            <w:r w:rsidRPr="00491A02">
              <w:rPr>
                <w:rStyle w:val="rvts37"/>
                <w:b/>
                <w:bCs/>
                <w:color w:val="333333"/>
                <w:szCs w:val="28"/>
                <w:vertAlign w:val="superscript"/>
                <w:lang w:val="uk-UA"/>
              </w:rPr>
              <w:t xml:space="preserve"> </w:t>
            </w:r>
            <w:r w:rsidRPr="00491A02">
              <w:rPr>
                <w:rStyle w:val="rvts37"/>
                <w:b/>
                <w:bCs/>
                <w:color w:val="333333"/>
                <w:sz w:val="16"/>
                <w:szCs w:val="16"/>
                <w:vertAlign w:val="superscript"/>
                <w:lang w:val="uk-UA"/>
              </w:rPr>
              <w:t xml:space="preserve"> - </w:t>
            </w:r>
            <w:proofErr w:type="spellStart"/>
            <w:r w:rsidRPr="00491A02">
              <w:rPr>
                <w:szCs w:val="28"/>
                <w:lang w:val="uk-UA"/>
              </w:rPr>
              <w:t>ДК</w:t>
            </w:r>
            <w:proofErr w:type="spellEnd"/>
            <w:r w:rsidRPr="00491A02">
              <w:rPr>
                <w:szCs w:val="28"/>
                <w:lang w:val="uk-UA"/>
              </w:rPr>
              <w:t xml:space="preserve"> j-</w:t>
            </w:r>
            <w:proofErr w:type="spellStart"/>
            <w:r w:rsidRPr="00491A02">
              <w:rPr>
                <w:szCs w:val="28"/>
                <w:lang w:val="uk-UA"/>
              </w:rPr>
              <w:t>ої</w:t>
            </w:r>
            <w:proofErr w:type="spellEnd"/>
            <w:r w:rsidRPr="00491A02">
              <w:rPr>
                <w:szCs w:val="28"/>
                <w:lang w:val="uk-UA"/>
              </w:rPr>
              <w:t xml:space="preserve"> забруднюючої речовини в стічних водах перед спорудами біологічного очищення;</w:t>
            </w:r>
          </w:p>
          <w:p w:rsidR="00556B93" w:rsidRDefault="00556B93" w:rsidP="00137D1C">
            <w:pPr>
              <w:jc w:val="both"/>
              <w:rPr>
                <w:szCs w:val="28"/>
                <w:lang w:val="uk-UA"/>
              </w:rPr>
            </w:pPr>
            <w:proofErr w:type="spellStart"/>
            <w:r w:rsidRPr="00491A02">
              <w:rPr>
                <w:szCs w:val="28"/>
                <w:lang w:val="uk-UA"/>
              </w:rPr>
              <w:t>Cj</w:t>
            </w:r>
            <w:proofErr w:type="spellEnd"/>
            <w:r w:rsidRPr="00491A02">
              <w:rPr>
                <w:szCs w:val="28"/>
                <w:lang w:val="uk-UA"/>
              </w:rPr>
              <w:t xml:space="preserve"> - </w:t>
            </w:r>
            <w:proofErr w:type="spellStart"/>
            <w:r w:rsidRPr="00491A02">
              <w:rPr>
                <w:szCs w:val="28"/>
                <w:lang w:val="uk-UA"/>
              </w:rPr>
              <w:t>ДК</w:t>
            </w:r>
            <w:proofErr w:type="spellEnd"/>
            <w:r w:rsidRPr="00491A02">
              <w:rPr>
                <w:szCs w:val="28"/>
                <w:lang w:val="uk-UA"/>
              </w:rPr>
              <w:t xml:space="preserve"> j-</w:t>
            </w:r>
            <w:proofErr w:type="spellStart"/>
            <w:r w:rsidRPr="00491A02">
              <w:rPr>
                <w:szCs w:val="28"/>
                <w:lang w:val="uk-UA"/>
              </w:rPr>
              <w:t>ої</w:t>
            </w:r>
            <w:proofErr w:type="spellEnd"/>
            <w:r w:rsidRPr="00491A02">
              <w:rPr>
                <w:szCs w:val="28"/>
                <w:lang w:val="uk-UA"/>
              </w:rPr>
              <w:t xml:space="preserve"> забруднюючої речовини в спорудах біологічного очищення, (г/м3) (приймається за регламентом роботи очисних споруд системи централізованого водовідведення виконавця або з урахуванням допустимих величин показників якості стічних вод та ефективності видалення забруднень на спорудах біологічного очищення</w:t>
            </w:r>
            <w:r>
              <w:rPr>
                <w:szCs w:val="28"/>
                <w:lang w:val="uk-UA"/>
              </w:rPr>
              <w:t>;</w:t>
            </w:r>
          </w:p>
          <w:p w:rsidR="00556B93" w:rsidRPr="00491A02" w:rsidRDefault="00556B93" w:rsidP="00137D1C">
            <w:pPr>
              <w:jc w:val="both"/>
              <w:rPr>
                <w:szCs w:val="28"/>
                <w:lang w:val="uk-UA"/>
              </w:rPr>
            </w:pPr>
            <w:r w:rsidRPr="00491A02">
              <w:rPr>
                <w:szCs w:val="28"/>
                <w:lang w:val="uk-UA"/>
              </w:rPr>
              <w:t>Q - середньодобова витрата стічних вод на вході на очисну споруду системи централізованого водовідведення, (м3/добу);</w:t>
            </w:r>
          </w:p>
          <w:p w:rsidR="00556B93" w:rsidRPr="00491A02" w:rsidRDefault="00556B93" w:rsidP="00137D1C">
            <w:pPr>
              <w:jc w:val="both"/>
              <w:rPr>
                <w:szCs w:val="28"/>
                <w:lang w:val="uk-UA"/>
              </w:rPr>
            </w:pPr>
            <w:r w:rsidRPr="00491A02">
              <w:rPr>
                <w:noProof/>
              </w:rPr>
              <w:drawing>
                <wp:inline distT="0" distB="0" distL="0" distR="0">
                  <wp:extent cx="546100" cy="209550"/>
                  <wp:effectExtent l="19050" t="0" r="6350" b="0"/>
                  <wp:docPr id="3" name="Рисунок 4" descr="https://zakon.rada.gov.ua/laws/file/imgs/101/p472397n112v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01/p472397n112v1-2.gif"/>
                          <pic:cNvPicPr>
                            <a:picLocks noChangeAspect="1" noChangeArrowheads="1"/>
                          </pic:cNvPicPr>
                        </pic:nvPicPr>
                        <pic:blipFill>
                          <a:blip r:embed="rId10"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r w:rsidRPr="00491A02">
              <w:rPr>
                <w:szCs w:val="28"/>
                <w:lang w:val="uk-UA"/>
              </w:rPr>
              <w:t>- середньодобова витрата стічних вод споживачів, які можуть містити це забруднення, (м3/добу);</w:t>
            </w:r>
          </w:p>
          <w:p w:rsidR="00556B93" w:rsidRPr="00491A02" w:rsidRDefault="00556B93" w:rsidP="00137D1C">
            <w:pPr>
              <w:jc w:val="both"/>
              <w:rPr>
                <w:szCs w:val="28"/>
                <w:lang w:val="uk-UA"/>
              </w:rPr>
            </w:pPr>
            <w:r w:rsidRPr="00491A02">
              <w:rPr>
                <w:noProof/>
              </w:rPr>
              <w:drawing>
                <wp:inline distT="0" distB="0" distL="0" distR="0">
                  <wp:extent cx="298450" cy="260350"/>
                  <wp:effectExtent l="19050" t="0" r="6350" b="0"/>
                  <wp:docPr id="5" name="Рисунок 7" descr="https://zakon.rada.gov.ua/laws/file/imgs/101/p472397n112v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01/p472397n112v1-3.gif"/>
                          <pic:cNvPicPr>
                            <a:picLocks noChangeAspect="1" noChangeArrowheads="1"/>
                          </pic:cNvPicPr>
                        </pic:nvPicPr>
                        <pic:blipFill>
                          <a:blip r:embed="rId11" cstate="print"/>
                          <a:srcRect/>
                          <a:stretch>
                            <a:fillRect/>
                          </a:stretch>
                        </pic:blipFill>
                        <pic:spPr bwMode="auto">
                          <a:xfrm>
                            <a:off x="0" y="0"/>
                            <a:ext cx="298450" cy="260350"/>
                          </a:xfrm>
                          <a:prstGeom prst="rect">
                            <a:avLst/>
                          </a:prstGeom>
                          <a:noFill/>
                          <a:ln w="9525">
                            <a:noFill/>
                            <a:miter lim="800000"/>
                            <a:headEnd/>
                            <a:tailEnd/>
                          </a:ln>
                        </pic:spPr>
                      </pic:pic>
                    </a:graphicData>
                  </a:graphic>
                </wp:inline>
              </w:drawing>
            </w:r>
            <w:r w:rsidRPr="00491A02">
              <w:rPr>
                <w:szCs w:val="28"/>
                <w:lang w:val="uk-UA"/>
              </w:rPr>
              <w:t>- концентрація j-</w:t>
            </w:r>
            <w:proofErr w:type="spellStart"/>
            <w:r w:rsidRPr="00491A02">
              <w:rPr>
                <w:szCs w:val="28"/>
                <w:lang w:val="uk-UA"/>
              </w:rPr>
              <w:t>ої</w:t>
            </w:r>
            <w:proofErr w:type="spellEnd"/>
            <w:r w:rsidRPr="00491A02">
              <w:rPr>
                <w:szCs w:val="28"/>
                <w:lang w:val="uk-UA"/>
              </w:rPr>
              <w:t xml:space="preserve"> забруднюючої речовини в господарсько-побутових стічних водах, (г/м3) (приймається за фактичними середніми даними експлуатаційних служб виконавця. За відсутності таких даних приймається: для азоту амонійного - 20 (г/м3); заліза загального - 2 (г/м3); жирів - 30 (г/м3); СПАР - 5(г/м3); хлоридів - додатково 50 (г/м3) до вмісту в джерелі водопостачання; фосфатів - 10 (г/м3); для інших речовин, регламентованих Державними санітарними нормами та правилами «Гігієнічні вимоги до води питної, призначеної для споживання людиною» (</w:t>
            </w:r>
            <w:proofErr w:type="spellStart"/>
            <w:r w:rsidRPr="00491A02">
              <w:rPr>
                <w:szCs w:val="28"/>
                <w:lang w:val="uk-UA"/>
              </w:rPr>
              <w:t>ДСанПіН</w:t>
            </w:r>
            <w:proofErr w:type="spellEnd"/>
            <w:r w:rsidRPr="00491A02">
              <w:rPr>
                <w:szCs w:val="28"/>
                <w:lang w:val="uk-UA"/>
              </w:rPr>
              <w:t xml:space="preserve"> 2.2.4-171-10), затвердженими наказом Міністерства охорони здоров’я України від 12 травня 2010 року № 400, зареєстрованими у Міністерстві юстиції України 01 липня 2010 року за № 452/17747, - за середньорічним вмістом у водопровідній воді).</w:t>
            </w:r>
          </w:p>
          <w:p w:rsidR="00556B93" w:rsidRPr="00F06CCF" w:rsidRDefault="00556B93" w:rsidP="00137D1C">
            <w:pPr>
              <w:jc w:val="both"/>
              <w:rPr>
                <w:szCs w:val="28"/>
                <w:lang w:val="uk-UA"/>
              </w:rPr>
            </w:pPr>
            <w:r w:rsidRPr="00491A02">
              <w:rPr>
                <w:szCs w:val="28"/>
                <w:lang w:val="uk-UA"/>
              </w:rPr>
              <w:t xml:space="preserve">             5. У разі наявності в стічних водах, які надходять на очисну споруду системи централізованого водовідведення населеного пункту, кількох забруднюючих речовин 1-го і 2-го класів небезпеки</w:t>
            </w:r>
            <w:r>
              <w:rPr>
                <w:szCs w:val="28"/>
                <w:lang w:val="uk-UA"/>
              </w:rPr>
              <w:t xml:space="preserve">, </w:t>
            </w:r>
            <w:r w:rsidRPr="00491A02">
              <w:rPr>
                <w:szCs w:val="28"/>
                <w:lang w:val="uk-UA"/>
              </w:rPr>
              <w:t xml:space="preserve">що нормуються за санітарно-токсикологічною ознакою, необхідно зменшити ДК кожної з цих речовин у стільки разів, скільки таких речовин </w:t>
            </w:r>
            <w:r w:rsidRPr="00F06CCF">
              <w:rPr>
                <w:szCs w:val="28"/>
                <w:lang w:val="uk-UA"/>
              </w:rPr>
              <w:t>надходить зі стічними водами.</w:t>
            </w:r>
          </w:p>
          <w:p w:rsidR="00556B93" w:rsidRPr="00F06CCF" w:rsidRDefault="00556B93" w:rsidP="00137D1C">
            <w:pPr>
              <w:jc w:val="both"/>
              <w:rPr>
                <w:szCs w:val="28"/>
                <w:lang w:val="uk-UA"/>
              </w:rPr>
            </w:pPr>
            <w:r w:rsidRPr="00F06CCF">
              <w:rPr>
                <w:szCs w:val="28"/>
                <w:lang w:val="uk-UA"/>
              </w:rPr>
              <w:t xml:space="preserve">           6. </w:t>
            </w:r>
            <w:r w:rsidRPr="00F06CCF">
              <w:rPr>
                <w:szCs w:val="28"/>
                <w:shd w:val="clear" w:color="auto" w:fill="FFFFFF"/>
              </w:rPr>
              <w:t>ДК j-ої забруднюючої речовини за величиною загального ліміту на його скид у водойму (L</w:t>
            </w:r>
            <w:r w:rsidRPr="00F06CCF">
              <w:rPr>
                <w:rStyle w:val="rvts40"/>
                <w:b/>
                <w:bCs/>
                <w:szCs w:val="28"/>
                <w:shd w:val="clear" w:color="auto" w:fill="FFFFFF"/>
                <w:vertAlign w:val="subscript"/>
              </w:rPr>
              <w:t>zag</w:t>
            </w:r>
            <w:r w:rsidRPr="00F06CCF">
              <w:rPr>
                <w:szCs w:val="28"/>
                <w:shd w:val="clear" w:color="auto" w:fill="FFFFFF"/>
              </w:rPr>
              <w:t>, т/рік) розраховують за формулою</w:t>
            </w:r>
            <w:r w:rsidRPr="00F06CCF">
              <w:rPr>
                <w:szCs w:val="28"/>
                <w:lang w:val="uk-UA"/>
              </w:rPr>
              <w:t>:</w:t>
            </w:r>
          </w:p>
          <w:p w:rsidR="00556B93" w:rsidRPr="00F06CCF" w:rsidRDefault="00556B93" w:rsidP="00137D1C">
            <w:pPr>
              <w:jc w:val="both"/>
              <w:rPr>
                <w:szCs w:val="28"/>
                <w:lang w:val="uk-UA"/>
              </w:rPr>
            </w:pPr>
          </w:p>
          <w:p w:rsidR="00556B93" w:rsidRPr="00F06CCF" w:rsidRDefault="00556B93" w:rsidP="00137D1C">
            <w:pPr>
              <w:jc w:val="center"/>
              <w:rPr>
                <w:szCs w:val="28"/>
                <w:lang w:val="uk-UA"/>
              </w:rPr>
            </w:pPr>
            <w:r w:rsidRPr="00F06CCF">
              <w:rPr>
                <w:noProof/>
              </w:rPr>
              <w:lastRenderedPageBreak/>
              <w:drawing>
                <wp:inline distT="0" distB="0" distL="0" distR="0">
                  <wp:extent cx="2286000" cy="533400"/>
                  <wp:effectExtent l="19050" t="0" r="0" b="0"/>
                  <wp:docPr id="6" name="Рисунок 10" descr="https://zakon.rada.gov.ua/laws/file/imgs/59/p472397n1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59/p472397n115-4.gif"/>
                          <pic:cNvPicPr>
                            <a:picLocks noChangeAspect="1" noChangeArrowheads="1"/>
                          </pic:cNvPicPr>
                        </pic:nvPicPr>
                        <pic:blipFill>
                          <a:blip r:embed="rId12" cstate="print"/>
                          <a:srcRect/>
                          <a:stretch>
                            <a:fillRect/>
                          </a:stretch>
                        </pic:blipFill>
                        <pic:spPr bwMode="auto">
                          <a:xfrm>
                            <a:off x="0" y="0"/>
                            <a:ext cx="2286000" cy="533400"/>
                          </a:xfrm>
                          <a:prstGeom prst="rect">
                            <a:avLst/>
                          </a:prstGeom>
                          <a:noFill/>
                          <a:ln w="9525">
                            <a:noFill/>
                            <a:miter lim="800000"/>
                            <a:headEnd/>
                            <a:tailEnd/>
                          </a:ln>
                        </pic:spPr>
                      </pic:pic>
                    </a:graphicData>
                  </a:graphic>
                </wp:inline>
              </w:drawing>
            </w:r>
          </w:p>
          <w:p w:rsidR="00556B93" w:rsidRPr="00F06CCF" w:rsidRDefault="00556B93" w:rsidP="00137D1C">
            <w:pPr>
              <w:rPr>
                <w:szCs w:val="28"/>
                <w:lang w:val="uk-UA"/>
              </w:rPr>
            </w:pPr>
            <w:r w:rsidRPr="00F06CCF">
              <w:rPr>
                <w:szCs w:val="28"/>
                <w:lang w:val="uk-UA"/>
              </w:rPr>
              <w:t xml:space="preserve">де </w:t>
            </w:r>
            <w:r w:rsidRPr="00F06CCF">
              <w:rPr>
                <w:szCs w:val="28"/>
              </w:rPr>
              <w:t>ДК</w:t>
            </w:r>
            <w:r w:rsidRPr="00F06CCF">
              <w:rPr>
                <w:bCs/>
                <w:szCs w:val="28"/>
              </w:rPr>
              <w:t>jzl</w:t>
            </w:r>
            <w:r w:rsidRPr="00F06CCF">
              <w:rPr>
                <w:b/>
                <w:bCs/>
                <w:szCs w:val="28"/>
                <w:lang w:val="uk-UA"/>
              </w:rPr>
              <w:t xml:space="preserve"> - </w:t>
            </w:r>
            <w:r w:rsidRPr="00F06CCF">
              <w:rPr>
                <w:szCs w:val="28"/>
              </w:rPr>
              <w:t>ДК j-ої забруднюючої речовини в стічних водах за величиною загального ліміту на його скид:</w:t>
            </w:r>
          </w:p>
          <w:p w:rsidR="00556B93" w:rsidRPr="00F06CCF" w:rsidRDefault="00556B93" w:rsidP="00137D1C">
            <w:pPr>
              <w:jc w:val="center"/>
              <w:rPr>
                <w:szCs w:val="28"/>
              </w:rPr>
            </w:pPr>
            <w:r w:rsidRPr="00F06CCF">
              <w:rPr>
                <w:noProof/>
              </w:rPr>
              <w:drawing>
                <wp:inline distT="0" distB="0" distL="0" distR="0">
                  <wp:extent cx="3371850" cy="463550"/>
                  <wp:effectExtent l="19050" t="0" r="0" b="0"/>
                  <wp:docPr id="8" name="Рисунок 60" descr="https://zakon.rada.gov.ua/laws/file/imgs/101/p472397n116v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zakon.rada.gov.ua/laws/file/imgs/101/p472397n116v1-5.bmp"/>
                          <pic:cNvPicPr>
                            <a:picLocks noChangeAspect="1" noChangeArrowheads="1"/>
                          </pic:cNvPicPr>
                        </pic:nvPicPr>
                        <pic:blipFill>
                          <a:blip r:embed="rId13" cstate="print"/>
                          <a:srcRect/>
                          <a:stretch>
                            <a:fillRect/>
                          </a:stretch>
                        </pic:blipFill>
                        <pic:spPr bwMode="auto">
                          <a:xfrm>
                            <a:off x="0" y="0"/>
                            <a:ext cx="3371850" cy="463550"/>
                          </a:xfrm>
                          <a:prstGeom prst="rect">
                            <a:avLst/>
                          </a:prstGeom>
                          <a:noFill/>
                          <a:ln w="9525">
                            <a:noFill/>
                            <a:miter lim="800000"/>
                            <a:headEnd/>
                            <a:tailEnd/>
                          </a:ln>
                        </pic:spPr>
                      </pic:pic>
                    </a:graphicData>
                  </a:graphic>
                </wp:inline>
              </w:drawing>
            </w:r>
          </w:p>
          <w:p w:rsidR="00556B93" w:rsidRPr="00F06CCF" w:rsidRDefault="00556B93" w:rsidP="00137D1C">
            <w:pPr>
              <w:jc w:val="both"/>
              <w:rPr>
                <w:szCs w:val="28"/>
                <w:lang w:val="uk-UA"/>
              </w:rPr>
            </w:pPr>
            <w:r w:rsidRPr="00F06CCF">
              <w:rPr>
                <w:szCs w:val="28"/>
                <w:shd w:val="clear" w:color="auto" w:fill="FFFFFF"/>
              </w:rPr>
              <w:t>частка ліміту, яка припадає на господарсько-побутовий стік населеного пункту;</w:t>
            </w:r>
          </w:p>
          <w:p w:rsidR="00556B93" w:rsidRPr="00F06CCF" w:rsidRDefault="00556B93" w:rsidP="00137D1C">
            <w:pPr>
              <w:jc w:val="both"/>
              <w:rPr>
                <w:szCs w:val="28"/>
                <w:lang w:val="uk-UA"/>
              </w:rPr>
            </w:pPr>
          </w:p>
          <w:p w:rsidR="00556B93" w:rsidRPr="00F06CCF" w:rsidRDefault="00556B93" w:rsidP="00137D1C">
            <w:pPr>
              <w:jc w:val="both"/>
              <w:rPr>
                <w:szCs w:val="28"/>
                <w:lang w:val="uk-UA"/>
              </w:rPr>
            </w:pPr>
            <w:r w:rsidRPr="00F06CCF">
              <w:rPr>
                <w:szCs w:val="28"/>
                <w:lang w:val="uk-UA"/>
              </w:rPr>
              <w:t>365 – кількість днів у році;</w:t>
            </w:r>
          </w:p>
          <w:p w:rsidR="00556B93" w:rsidRPr="00F06CCF" w:rsidRDefault="00527B78" w:rsidP="00137D1C">
            <w:pPr>
              <w:pStyle w:val="rvps14"/>
              <w:spacing w:before="0" w:beforeAutospacing="0" w:after="0" w:afterAutospacing="0"/>
              <w:jc w:val="both"/>
              <w:rPr>
                <w:sz w:val="28"/>
                <w:szCs w:val="28"/>
              </w:rPr>
            </w:pPr>
            <w:hyperlink r:id="rId14" w:history="1">
              <w:r w:rsidR="00556B93" w:rsidRPr="00F06CCF">
                <w:rPr>
                  <w:sz w:val="28"/>
                  <w:szCs w:val="28"/>
                  <w:u w:val="single"/>
                </w:rPr>
                <w:br/>
              </w:r>
              <w:r w:rsidR="00556B93" w:rsidRPr="00F06CCF">
                <w:rPr>
                  <w:noProof/>
                  <w:sz w:val="28"/>
                  <w:szCs w:val="28"/>
                </w:rPr>
                <w:drawing>
                  <wp:inline distT="0" distB="0" distL="0" distR="0">
                    <wp:extent cx="120650" cy="209550"/>
                    <wp:effectExtent l="19050" t="0" r="0" b="0"/>
                    <wp:docPr id="9" name="Рисунок 64" descr="https://zakon.rada.gov.ua/laws/file/imgs/101/p472397n116v1-6.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rada.gov.ua/laws/file/imgs/101/p472397n116v1-6.gif">
                              <a:hlinkClick r:id="rId14"/>
                            </pic:cNvPr>
                            <pic:cNvPicPr>
                              <a:picLocks noChangeAspect="1" noChangeArrowheads="1"/>
                            </pic:cNvPicPr>
                          </pic:nvPicPr>
                          <pic:blipFill>
                            <a:blip r:embed="rId15" cstate="print"/>
                            <a:srcRect/>
                            <a:stretch>
                              <a:fillRect/>
                            </a:stretch>
                          </pic:blipFill>
                          <pic:spPr bwMode="auto">
                            <a:xfrm>
                              <a:off x="0" y="0"/>
                              <a:ext cx="120650" cy="209550"/>
                            </a:xfrm>
                            <a:prstGeom prst="rect">
                              <a:avLst/>
                            </a:prstGeom>
                            <a:noFill/>
                            <a:ln w="9525">
                              <a:noFill/>
                              <a:miter lim="800000"/>
                              <a:headEnd/>
                              <a:tailEnd/>
                            </a:ln>
                          </pic:spPr>
                        </pic:pic>
                      </a:graphicData>
                    </a:graphic>
                  </wp:inline>
                </w:drawing>
              </w:r>
            </w:hyperlink>
            <w:r w:rsidR="00556B93" w:rsidRPr="00F06CCF">
              <w:rPr>
                <w:sz w:val="28"/>
                <w:szCs w:val="28"/>
              </w:rPr>
              <w:t>gp</w:t>
            </w:r>
            <w:r w:rsidR="00556B93" w:rsidRPr="00F06CCF">
              <w:rPr>
                <w:sz w:val="16"/>
                <w:szCs w:val="16"/>
                <w:lang w:val="uk-UA"/>
              </w:rPr>
              <w:t xml:space="preserve">    -  </w:t>
            </w:r>
            <w:r w:rsidR="00556B93" w:rsidRPr="00F06CCF">
              <w:rPr>
                <w:sz w:val="28"/>
                <w:szCs w:val="28"/>
                <w:shd w:val="clear" w:color="auto" w:fill="FFFFFF"/>
              </w:rPr>
              <w:t xml:space="preserve">середньодобова витрата господарсько-побутових </w:t>
            </w:r>
            <w:proofErr w:type="gramStart"/>
            <w:r w:rsidR="00556B93" w:rsidRPr="00F06CCF">
              <w:rPr>
                <w:sz w:val="28"/>
                <w:szCs w:val="28"/>
                <w:shd w:val="clear" w:color="auto" w:fill="FFFFFF"/>
              </w:rPr>
              <w:t>ст</w:t>
            </w:r>
            <w:proofErr w:type="gramEnd"/>
            <w:r w:rsidR="00556B93" w:rsidRPr="00F06CCF">
              <w:rPr>
                <w:sz w:val="28"/>
                <w:szCs w:val="28"/>
                <w:shd w:val="clear" w:color="auto" w:fill="FFFFFF"/>
              </w:rPr>
              <w:t>ічних вод на вході на очисну споруду системи централізованого водовідведення (м</w:t>
            </w:r>
            <w:r w:rsidR="00556B93" w:rsidRPr="00F06CCF">
              <w:rPr>
                <w:rStyle w:val="rvts37"/>
                <w:b/>
                <w:bCs/>
                <w:sz w:val="28"/>
                <w:szCs w:val="28"/>
                <w:shd w:val="clear" w:color="auto" w:fill="FFFFFF"/>
                <w:vertAlign w:val="superscript"/>
              </w:rPr>
              <w:t>-3</w:t>
            </w:r>
            <w:r w:rsidR="00556B93" w:rsidRPr="00F06CCF">
              <w:rPr>
                <w:sz w:val="28"/>
                <w:szCs w:val="28"/>
                <w:shd w:val="clear" w:color="auto" w:fill="FFFFFF"/>
              </w:rPr>
              <w:t>/добу);</w:t>
            </w:r>
          </w:p>
          <w:p w:rsidR="00556B93" w:rsidRPr="00F06CCF" w:rsidRDefault="00556B93" w:rsidP="00137D1C">
            <w:pPr>
              <w:jc w:val="both"/>
              <w:rPr>
                <w:szCs w:val="28"/>
                <w:lang w:val="uk-UA"/>
              </w:rPr>
            </w:pPr>
            <w:r w:rsidRPr="00F06CCF">
              <w:rPr>
                <w:noProof/>
              </w:rPr>
              <w:drawing>
                <wp:inline distT="0" distB="0" distL="0" distR="0">
                  <wp:extent cx="546100" cy="209550"/>
                  <wp:effectExtent l="19050" t="0" r="6350" b="0"/>
                  <wp:docPr id="11" name="Рисунок 66" descr="https://zakon.rada.gov.ua/laws/file/imgs/101/p472397n116v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zakon.rada.gov.ua/laws/file/imgs/101/p472397n116v1-7.gif"/>
                          <pic:cNvPicPr>
                            <a:picLocks noChangeAspect="1" noChangeArrowheads="1"/>
                          </pic:cNvPicPr>
                        </pic:nvPicPr>
                        <pic:blipFill>
                          <a:blip r:embed="rId10"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r w:rsidRPr="00F06CCF">
              <w:rPr>
                <w:szCs w:val="28"/>
                <w:lang w:val="uk-UA"/>
              </w:rPr>
              <w:t xml:space="preserve"> - </w:t>
            </w:r>
            <w:r w:rsidRPr="00F06CCF">
              <w:rPr>
                <w:szCs w:val="28"/>
                <w:shd w:val="clear" w:color="auto" w:fill="FFFFFF"/>
              </w:rPr>
              <w:t>середньодобова витрата стічних вод споживачів, які можуть містити це забруднення м</w:t>
            </w:r>
            <w:r w:rsidRPr="00F06CCF">
              <w:rPr>
                <w:rStyle w:val="rvts37"/>
                <w:b/>
                <w:bCs/>
                <w:szCs w:val="28"/>
                <w:shd w:val="clear" w:color="auto" w:fill="FFFFFF"/>
                <w:vertAlign w:val="superscript"/>
              </w:rPr>
              <w:t>-3</w:t>
            </w:r>
            <w:r w:rsidRPr="00F06CCF">
              <w:rPr>
                <w:szCs w:val="28"/>
                <w:shd w:val="clear" w:color="auto" w:fill="FFFFFF"/>
              </w:rPr>
              <w:t>/добу;</w:t>
            </w:r>
          </w:p>
          <w:p w:rsidR="00556B93" w:rsidRPr="00F06CCF" w:rsidRDefault="00527B78" w:rsidP="00137D1C">
            <w:pPr>
              <w:pStyle w:val="rvps14"/>
              <w:spacing w:before="0" w:beforeAutospacing="0" w:after="0" w:afterAutospacing="0"/>
              <w:jc w:val="both"/>
              <w:rPr>
                <w:sz w:val="28"/>
                <w:szCs w:val="28"/>
                <w:shd w:val="clear" w:color="auto" w:fill="FFFFFF"/>
                <w:lang w:val="uk-UA"/>
              </w:rPr>
            </w:pPr>
            <w:hyperlink r:id="rId16" w:history="1">
              <w:r w:rsidR="00556B93" w:rsidRPr="00F06CCF">
                <w:rPr>
                  <w:sz w:val="28"/>
                  <w:szCs w:val="28"/>
                  <w:u w:val="single"/>
                </w:rPr>
                <w:br/>
              </w:r>
              <w:r w:rsidR="00556B93" w:rsidRPr="00F06CCF">
                <w:rPr>
                  <w:noProof/>
                  <w:sz w:val="28"/>
                  <w:szCs w:val="28"/>
                </w:rPr>
                <w:drawing>
                  <wp:inline distT="0" distB="0" distL="0" distR="0">
                    <wp:extent cx="298450" cy="260350"/>
                    <wp:effectExtent l="19050" t="0" r="6350" b="0"/>
                    <wp:docPr id="12" name="Рисунок 70" descr="https://zakon.rada.gov.ua/laws/file/imgs/101/p472397n116v1-8.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zakon.rada.gov.ua/laws/file/imgs/101/p472397n116v1-8.gif">
                              <a:hlinkClick r:id="rId16"/>
                            </pic:cNvPr>
                            <pic:cNvPicPr>
                              <a:picLocks noChangeAspect="1" noChangeArrowheads="1"/>
                            </pic:cNvPicPr>
                          </pic:nvPicPr>
                          <pic:blipFill>
                            <a:blip r:embed="rId11" cstate="print"/>
                            <a:srcRect/>
                            <a:stretch>
                              <a:fillRect/>
                            </a:stretch>
                          </pic:blipFill>
                          <pic:spPr bwMode="auto">
                            <a:xfrm>
                              <a:off x="0" y="0"/>
                              <a:ext cx="298450" cy="2603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концентрація j-ої забруднюючої речовини в господарсько-побутових стічних водах (г/м</w:t>
            </w:r>
            <w:r w:rsidR="00556B93" w:rsidRPr="00F06CCF">
              <w:rPr>
                <w:rStyle w:val="rvts37"/>
                <w:b/>
                <w:bCs/>
                <w:sz w:val="28"/>
                <w:szCs w:val="28"/>
                <w:shd w:val="clear" w:color="auto" w:fill="FFFFFF"/>
                <w:vertAlign w:val="superscript"/>
              </w:rPr>
              <w:t>-3</w:t>
            </w:r>
            <w:r w:rsidR="00556B93" w:rsidRPr="00F06CCF">
              <w:rPr>
                <w:sz w:val="28"/>
                <w:szCs w:val="28"/>
                <w:shd w:val="clear" w:color="auto" w:fill="FFFFFF"/>
              </w:rPr>
              <w:t>);</w:t>
            </w:r>
          </w:p>
          <w:p w:rsidR="00556B93" w:rsidRPr="00F06CCF" w:rsidRDefault="00527B78" w:rsidP="00137D1C">
            <w:pPr>
              <w:pStyle w:val="rvps14"/>
              <w:spacing w:before="0" w:beforeAutospacing="0" w:after="0" w:afterAutospacing="0"/>
              <w:jc w:val="both"/>
              <w:rPr>
                <w:szCs w:val="28"/>
              </w:rPr>
            </w:pPr>
            <w:hyperlink r:id="rId17" w:history="1">
              <w:r w:rsidR="00556B93" w:rsidRPr="00F06CCF">
                <w:rPr>
                  <w:sz w:val="16"/>
                  <w:szCs w:val="16"/>
                  <w:u w:val="single"/>
                  <w:lang w:val="uk-UA"/>
                </w:rPr>
                <w:br/>
              </w:r>
              <w:r w:rsidR="00556B93" w:rsidRPr="00F06CCF">
                <w:rPr>
                  <w:noProof/>
                  <w:sz w:val="16"/>
                  <w:szCs w:val="16"/>
                </w:rPr>
                <w:drawing>
                  <wp:inline distT="0" distB="0" distL="0" distR="0">
                    <wp:extent cx="158750" cy="228600"/>
                    <wp:effectExtent l="19050" t="0" r="0" b="0"/>
                    <wp:docPr id="13" name="Рисунок 73" descr="https://zakon.rada.gov.ua/laws/file/imgs/101/p472397n116v1-9.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zakon.rada.gov.ua/laws/file/imgs/101/p472397n116v1-9.gif">
                              <a:hlinkClick r:id="rId17"/>
                            </pic:cNvPr>
                            <pic:cNvPicPr>
                              <a:picLocks noChangeAspect="1" noChangeArrowheads="1"/>
                            </pic:cNvPicPr>
                          </pic:nvPicPr>
                          <pic:blipFill>
                            <a:blip r:embed="rId18" cstate="print"/>
                            <a:srcRect/>
                            <a:stretch>
                              <a:fillRect/>
                            </a:stretch>
                          </pic:blipFill>
                          <pic:spPr bwMode="auto">
                            <a:xfrm>
                              <a:off x="0" y="0"/>
                              <a:ext cx="158750" cy="228600"/>
                            </a:xfrm>
                            <a:prstGeom prst="rect">
                              <a:avLst/>
                            </a:prstGeom>
                            <a:noFill/>
                            <a:ln w="9525">
                              <a:noFill/>
                              <a:miter lim="800000"/>
                              <a:headEnd/>
                              <a:tailEnd/>
                            </a:ln>
                          </pic:spPr>
                        </pic:pic>
                      </a:graphicData>
                    </a:graphic>
                  </wp:inline>
                </w:drawing>
              </w:r>
            </w:hyperlink>
            <w:r w:rsidR="00556B93" w:rsidRPr="00F06CCF">
              <w:rPr>
                <w:sz w:val="16"/>
                <w:szCs w:val="16"/>
                <w:lang w:val="uk-UA"/>
              </w:rPr>
              <w:softHyphen/>
            </w:r>
            <w:r w:rsidR="00556B93" w:rsidRPr="00F06CCF">
              <w:rPr>
                <w:sz w:val="16"/>
                <w:szCs w:val="16"/>
                <w:vertAlign w:val="superscript"/>
                <w:lang w:val="uk-UA"/>
              </w:rPr>
              <w:t xml:space="preserve">  - </w:t>
            </w:r>
            <w:r w:rsidR="00556B93" w:rsidRPr="00F06CCF">
              <w:rPr>
                <w:sz w:val="28"/>
                <w:szCs w:val="28"/>
                <w:shd w:val="clear" w:color="auto" w:fill="FFFFFF"/>
                <w:lang w:val="uk-UA"/>
              </w:rPr>
              <w:t xml:space="preserve">коефіцієнт ефективності видалення </w:t>
            </w:r>
            <w:r w:rsidR="00556B93" w:rsidRPr="00F06CCF">
              <w:rPr>
                <w:sz w:val="28"/>
                <w:szCs w:val="28"/>
                <w:shd w:val="clear" w:color="auto" w:fill="FFFFFF"/>
              </w:rPr>
              <w:t>j</w:t>
            </w:r>
            <w:proofErr w:type="spellStart"/>
            <w:r w:rsidR="00556B93" w:rsidRPr="00F06CCF">
              <w:rPr>
                <w:sz w:val="28"/>
                <w:szCs w:val="28"/>
                <w:shd w:val="clear" w:color="auto" w:fill="FFFFFF"/>
                <w:lang w:val="uk-UA"/>
              </w:rPr>
              <w:t>-ої</w:t>
            </w:r>
            <w:proofErr w:type="spellEnd"/>
            <w:r w:rsidR="00556B93" w:rsidRPr="00F06CCF">
              <w:rPr>
                <w:sz w:val="28"/>
                <w:szCs w:val="28"/>
                <w:shd w:val="clear" w:color="auto" w:fill="FFFFFF"/>
                <w:lang w:val="uk-UA"/>
              </w:rPr>
              <w:t xml:space="preserve"> забруднюючої речовини на очисній споруді системи централізованого водовідведення виконавця. </w:t>
            </w:r>
            <w:r w:rsidR="00556B93" w:rsidRPr="00F06CCF">
              <w:rPr>
                <w:sz w:val="28"/>
                <w:szCs w:val="28"/>
                <w:shd w:val="clear" w:color="auto" w:fill="FFFFFF"/>
              </w:rPr>
              <w:t>Значення коефіцієнта K</w:t>
            </w:r>
            <w:r w:rsidR="00556B93" w:rsidRPr="00F06CCF">
              <w:rPr>
                <w:rStyle w:val="rvts40"/>
                <w:b/>
                <w:bCs/>
                <w:sz w:val="28"/>
                <w:szCs w:val="28"/>
                <w:shd w:val="clear" w:color="auto" w:fill="FFFFFF"/>
                <w:vertAlign w:val="subscript"/>
              </w:rPr>
              <w:t>j</w:t>
            </w:r>
            <w:r w:rsidR="00556B93" w:rsidRPr="00F06CCF">
              <w:rPr>
                <w:sz w:val="28"/>
                <w:szCs w:val="28"/>
                <w:shd w:val="clear" w:color="auto" w:fill="FFFFFF"/>
              </w:rPr>
              <w:t> приймають згідно з фактичними даними для конкретних очисних споруд, а за їх відсутності.</w:t>
            </w:r>
            <w:r w:rsidR="00556B93" w:rsidRPr="00F06CCF">
              <w:rPr>
                <w:szCs w:val="28"/>
              </w:rPr>
              <w:t xml:space="preserve"> </w:t>
            </w:r>
          </w:p>
          <w:p w:rsidR="00556B93" w:rsidRPr="00F06CCF" w:rsidRDefault="00556B93" w:rsidP="00137D1C">
            <w:pPr>
              <w:jc w:val="both"/>
              <w:rPr>
                <w:szCs w:val="28"/>
                <w:lang w:val="uk-UA"/>
              </w:rPr>
            </w:pPr>
          </w:p>
          <w:p w:rsidR="00556B93" w:rsidRPr="00F06CCF" w:rsidRDefault="00556B93" w:rsidP="00137D1C">
            <w:pPr>
              <w:jc w:val="both"/>
              <w:rPr>
                <w:szCs w:val="28"/>
                <w:lang w:val="uk-UA"/>
              </w:rPr>
            </w:pPr>
            <w:r w:rsidRPr="00F06CCF">
              <w:rPr>
                <w:szCs w:val="28"/>
                <w:lang w:val="uk-UA"/>
              </w:rPr>
              <w:t xml:space="preserve">         7. </w:t>
            </w:r>
            <w:r w:rsidRPr="00F06CCF">
              <w:rPr>
                <w:szCs w:val="28"/>
                <w:shd w:val="clear" w:color="auto" w:fill="FFFFFF"/>
              </w:rPr>
              <w:t>ДК j-ої забруднюючої речовини за допустимим вмістом важких металів в осадах стічних вод на рівні дозволеного для осадів, що можуть використовуватися як органічні добрива, розраховують за формулою</w:t>
            </w:r>
          </w:p>
          <w:p w:rsidR="00556B93" w:rsidRPr="00F06CCF" w:rsidRDefault="00556B93" w:rsidP="00137D1C">
            <w:pPr>
              <w:jc w:val="both"/>
              <w:rPr>
                <w:szCs w:val="28"/>
                <w:lang w:val="uk-UA"/>
              </w:rPr>
            </w:pPr>
          </w:p>
          <w:p w:rsidR="00556B93" w:rsidRPr="00F06CCF" w:rsidRDefault="00556B93" w:rsidP="00137D1C">
            <w:pPr>
              <w:jc w:val="center"/>
              <w:rPr>
                <w:szCs w:val="28"/>
                <w:lang w:val="uk-UA"/>
              </w:rPr>
            </w:pPr>
            <w:r w:rsidRPr="00F06CCF">
              <w:rPr>
                <w:noProof/>
              </w:rPr>
              <w:drawing>
                <wp:inline distT="0" distB="0" distL="0" distR="0">
                  <wp:extent cx="2476500" cy="546100"/>
                  <wp:effectExtent l="19050" t="0" r="0" b="0"/>
                  <wp:docPr id="14" name="Рисунок 85" descr="https://zakon.rada.gov.ua/laws/file/imgs/59/p472397n11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zakon.rada.gov.ua/laws/file/imgs/59/p472397n118-10.gif"/>
                          <pic:cNvPicPr>
                            <a:picLocks noChangeAspect="1" noChangeArrowheads="1"/>
                          </pic:cNvPicPr>
                        </pic:nvPicPr>
                        <pic:blipFill>
                          <a:blip r:embed="rId19" cstate="print"/>
                          <a:srcRect/>
                          <a:stretch>
                            <a:fillRect/>
                          </a:stretch>
                        </pic:blipFill>
                        <pic:spPr bwMode="auto">
                          <a:xfrm>
                            <a:off x="0" y="0"/>
                            <a:ext cx="2476500" cy="546100"/>
                          </a:xfrm>
                          <a:prstGeom prst="rect">
                            <a:avLst/>
                          </a:prstGeom>
                          <a:noFill/>
                          <a:ln w="9525">
                            <a:noFill/>
                            <a:miter lim="800000"/>
                            <a:headEnd/>
                            <a:tailEnd/>
                          </a:ln>
                        </pic:spPr>
                      </pic:pic>
                    </a:graphicData>
                  </a:graphic>
                </wp:inline>
              </w:drawing>
            </w:r>
          </w:p>
          <w:p w:rsidR="00556B93" w:rsidRPr="00F06CCF" w:rsidRDefault="00556B93" w:rsidP="00137D1C">
            <w:pPr>
              <w:jc w:val="both"/>
              <w:rPr>
                <w:szCs w:val="28"/>
                <w:lang w:val="uk-UA"/>
              </w:rPr>
            </w:pPr>
            <w:r w:rsidRPr="00F06CCF">
              <w:rPr>
                <w:szCs w:val="28"/>
                <w:lang w:val="uk-UA"/>
              </w:rPr>
              <w:t xml:space="preserve">де </w:t>
            </w:r>
            <w:r w:rsidRPr="00F06CCF">
              <w:rPr>
                <w:szCs w:val="28"/>
                <w:shd w:val="clear" w:color="auto" w:fill="FFFFFF"/>
              </w:rPr>
              <w:t>ДК</w:t>
            </w:r>
            <w:r w:rsidRPr="00F06CCF">
              <w:rPr>
                <w:rStyle w:val="rvts40"/>
                <w:b/>
                <w:bCs/>
                <w:szCs w:val="28"/>
                <w:shd w:val="clear" w:color="auto" w:fill="FFFFFF"/>
                <w:vertAlign w:val="subscript"/>
              </w:rPr>
              <w:t>jvm</w:t>
            </w:r>
            <w:r w:rsidRPr="00F06CCF">
              <w:rPr>
                <w:rStyle w:val="rvts40"/>
                <w:b/>
                <w:bCs/>
                <w:szCs w:val="28"/>
                <w:shd w:val="clear" w:color="auto" w:fill="FFFFFF"/>
                <w:vertAlign w:val="subscript"/>
                <w:lang w:val="uk-UA"/>
              </w:rPr>
              <w:t xml:space="preserve"> - </w:t>
            </w:r>
            <w:r w:rsidRPr="00F06CCF">
              <w:rPr>
                <w:szCs w:val="28"/>
                <w:shd w:val="clear" w:color="auto" w:fill="FFFFFF"/>
              </w:rPr>
              <w:t>ДК j-ої забруднюючої речовини в стічних водах за допустимим вмістом важких металів в осадах стічних вод;</w:t>
            </w:r>
          </w:p>
          <w:p w:rsidR="00556B93" w:rsidRPr="00F06CCF" w:rsidRDefault="00556B93" w:rsidP="00137D1C">
            <w:pPr>
              <w:jc w:val="both"/>
              <w:rPr>
                <w:szCs w:val="28"/>
                <w:lang w:val="uk-UA"/>
              </w:rPr>
            </w:pPr>
          </w:p>
          <w:p w:rsidR="00556B93" w:rsidRPr="00F06CCF" w:rsidRDefault="00527B78" w:rsidP="00137D1C">
            <w:pPr>
              <w:pStyle w:val="rvps14"/>
              <w:spacing w:before="0" w:beforeAutospacing="0" w:after="0" w:afterAutospacing="0"/>
              <w:jc w:val="both"/>
              <w:rPr>
                <w:sz w:val="28"/>
                <w:szCs w:val="28"/>
                <w:lang w:val="uk-UA"/>
              </w:rPr>
            </w:pPr>
            <w:hyperlink r:id="rId20" w:history="1">
              <w:r w:rsidR="00556B93" w:rsidRPr="00F06CCF">
                <w:rPr>
                  <w:sz w:val="28"/>
                  <w:szCs w:val="28"/>
                  <w:u w:val="single"/>
                </w:rPr>
                <w:br/>
              </w:r>
              <w:r w:rsidR="00556B93" w:rsidRPr="00F06CCF">
                <w:rPr>
                  <w:noProof/>
                  <w:sz w:val="28"/>
                  <w:szCs w:val="28"/>
                </w:rPr>
                <w:drawing>
                  <wp:inline distT="0" distB="0" distL="0" distR="0">
                    <wp:extent cx="342900" cy="228600"/>
                    <wp:effectExtent l="19050" t="0" r="0" b="0"/>
                    <wp:docPr id="15" name="Рисунок 89" descr="https://zakon.rada.gov.ua/laws/file/imgs/101/p472397n119v1-11.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zakon.rada.gov.ua/laws/file/imgs/101/p472397n119v1-11.gif">
                              <a:hlinkClick r:id="rId20"/>
                            </pic:cNvPr>
                            <pic:cNvPicPr>
                              <a:picLocks noChangeAspect="1" noChangeArrowheads="1"/>
                            </pic:cNvPicPr>
                          </pic:nvPicPr>
                          <pic:blipFill>
                            <a:blip r:embed="rId21"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допустима концентрація j-ого важкого металу на вході очисної споруди системи централізованого водовідведення - розраховується за формулою</w:t>
            </w:r>
          </w:p>
          <w:p w:rsidR="00556B93" w:rsidRPr="00F06CCF" w:rsidRDefault="00556B93" w:rsidP="00137D1C">
            <w:pPr>
              <w:jc w:val="both"/>
              <w:rPr>
                <w:szCs w:val="28"/>
                <w:lang w:val="uk-UA"/>
              </w:rPr>
            </w:pPr>
          </w:p>
          <w:p w:rsidR="00556B93" w:rsidRPr="00F06CCF" w:rsidRDefault="00556B93" w:rsidP="00137D1C">
            <w:pPr>
              <w:jc w:val="center"/>
              <w:rPr>
                <w:szCs w:val="28"/>
                <w:lang w:val="uk-UA"/>
              </w:rPr>
            </w:pPr>
            <w:r w:rsidRPr="00F06CCF">
              <w:rPr>
                <w:noProof/>
              </w:rPr>
              <w:drawing>
                <wp:inline distT="0" distB="0" distL="0" distR="0">
                  <wp:extent cx="2768600" cy="590550"/>
                  <wp:effectExtent l="19050" t="0" r="0" b="0"/>
                  <wp:docPr id="16" name="Рисунок 91" descr="https://zakon.rada.gov.ua/laws/file/imgs/59/p472397n1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zakon.rada.gov.ua/laws/file/imgs/59/p472397n120-12.gif"/>
                          <pic:cNvPicPr>
                            <a:picLocks noChangeAspect="1" noChangeArrowheads="1"/>
                          </pic:cNvPicPr>
                        </pic:nvPicPr>
                        <pic:blipFill>
                          <a:blip r:embed="rId22" cstate="print"/>
                          <a:srcRect/>
                          <a:stretch>
                            <a:fillRect/>
                          </a:stretch>
                        </pic:blipFill>
                        <pic:spPr bwMode="auto">
                          <a:xfrm>
                            <a:off x="0" y="0"/>
                            <a:ext cx="2768600" cy="590550"/>
                          </a:xfrm>
                          <a:prstGeom prst="rect">
                            <a:avLst/>
                          </a:prstGeom>
                          <a:noFill/>
                          <a:ln w="9525">
                            <a:noFill/>
                            <a:miter lim="800000"/>
                            <a:headEnd/>
                            <a:tailEnd/>
                          </a:ln>
                        </pic:spPr>
                      </pic:pic>
                    </a:graphicData>
                  </a:graphic>
                </wp:inline>
              </w:drawing>
            </w:r>
          </w:p>
          <w:p w:rsidR="00556B93" w:rsidRPr="00F06CCF" w:rsidRDefault="00527B78" w:rsidP="00137D1C">
            <w:pPr>
              <w:pStyle w:val="rvps14"/>
              <w:spacing w:before="0" w:beforeAutospacing="0" w:after="0" w:afterAutospacing="0"/>
              <w:jc w:val="both"/>
              <w:rPr>
                <w:sz w:val="28"/>
                <w:szCs w:val="28"/>
                <w:lang w:val="uk-UA"/>
              </w:rPr>
            </w:pPr>
            <w:hyperlink r:id="rId23" w:history="1">
              <w:r w:rsidR="00556B93" w:rsidRPr="00F06CCF">
                <w:rPr>
                  <w:sz w:val="28"/>
                  <w:szCs w:val="28"/>
                  <w:u w:val="single"/>
                </w:rPr>
                <w:br/>
              </w:r>
              <w:r w:rsidR="00556B93" w:rsidRPr="00F06CCF">
                <w:rPr>
                  <w:noProof/>
                  <w:sz w:val="28"/>
                  <w:szCs w:val="28"/>
                </w:rPr>
                <w:drawing>
                  <wp:inline distT="0" distB="0" distL="0" distR="0">
                    <wp:extent cx="171450" cy="209550"/>
                    <wp:effectExtent l="19050" t="0" r="0" b="0"/>
                    <wp:docPr id="17" name="Рисунок 95" descr="https://zakon.rada.gov.ua/laws/file/imgs/59/p472397n121-13.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zakon.rada.gov.ua/laws/file/imgs/59/p472397n121-13.gif">
                              <a:hlinkClick r:id="rId23"/>
                            </pic:cNvPr>
                            <pic:cNvPicPr>
                              <a:picLocks noChangeAspect="1" noChangeArrowheads="1"/>
                            </pic:cNvPicPr>
                          </pic:nvPicPr>
                          <pic:blipFill>
                            <a:blip r:embed="rId24"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кількість сирого осаду, що затримується у первинних відстійниках, т/добу;</w:t>
            </w:r>
          </w:p>
          <w:p w:rsidR="00556B93" w:rsidRPr="00F06CCF" w:rsidRDefault="00527B78" w:rsidP="00137D1C">
            <w:pPr>
              <w:pStyle w:val="rvps14"/>
              <w:spacing w:before="0" w:beforeAutospacing="0" w:after="0" w:afterAutospacing="0"/>
              <w:jc w:val="both"/>
              <w:rPr>
                <w:sz w:val="28"/>
                <w:szCs w:val="28"/>
                <w:lang w:val="uk-UA"/>
              </w:rPr>
            </w:pPr>
            <w:hyperlink r:id="rId25" w:history="1">
              <w:r w:rsidR="00556B93" w:rsidRPr="00F06CCF">
                <w:rPr>
                  <w:sz w:val="28"/>
                  <w:szCs w:val="28"/>
                  <w:u w:val="single"/>
                </w:rPr>
                <w:br/>
              </w:r>
              <w:r w:rsidR="00556B93" w:rsidRPr="00F06CCF">
                <w:rPr>
                  <w:noProof/>
                  <w:sz w:val="28"/>
                  <w:szCs w:val="28"/>
                </w:rPr>
                <w:drawing>
                  <wp:inline distT="0" distB="0" distL="0" distR="0">
                    <wp:extent cx="171450" cy="209550"/>
                    <wp:effectExtent l="19050" t="0" r="0" b="0"/>
                    <wp:docPr id="18" name="Рисунок 98" descr="https://zakon.rada.gov.ua/laws/file/imgs/59/p472397n121-14.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zakon.rada.gov.ua/laws/file/imgs/59/p472397n121-14.gif">
                              <a:hlinkClick r:id="rId25"/>
                            </pic:cNvPr>
                            <pic:cNvPicPr>
                              <a:picLocks noChangeAspect="1" noChangeArrowheads="1"/>
                            </pic:cNvPicPr>
                          </pic:nvPicPr>
                          <pic:blipFill>
                            <a:blip r:embed="rId26"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кількість активного мулу, що затримується у вторинних відстійниках, т/добу;</w:t>
            </w:r>
          </w:p>
          <w:p w:rsidR="00556B93" w:rsidRPr="00F06CCF" w:rsidRDefault="00556B93" w:rsidP="00137D1C">
            <w:pPr>
              <w:jc w:val="both"/>
              <w:rPr>
                <w:szCs w:val="28"/>
                <w:lang w:val="uk-UA"/>
              </w:rPr>
            </w:pPr>
            <w:r w:rsidRPr="00F06CCF">
              <w:rPr>
                <w:noProof/>
              </w:rPr>
              <w:drawing>
                <wp:inline distT="0" distB="0" distL="0" distR="0">
                  <wp:extent cx="190500" cy="209550"/>
                  <wp:effectExtent l="19050" t="0" r="0" b="0"/>
                  <wp:docPr id="19" name="Рисунок 100" descr="https://zakon.rada.gov.ua/laws/file/imgs/59/p472397n12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zakon.rada.gov.ua/laws/file/imgs/59/p472397n121-15.gif"/>
                          <pic:cNvPicPr>
                            <a:picLocks noChangeAspect="1" noChangeArrowheads="1"/>
                          </pic:cNvPicPr>
                        </pic:nvPicPr>
                        <pic:blipFill>
                          <a:blip r:embed="rId27" cstate="print"/>
                          <a:srcRect/>
                          <a:stretch>
                            <a:fillRect/>
                          </a:stretch>
                        </pic:blipFill>
                        <pic:spPr bwMode="auto">
                          <a:xfrm>
                            <a:off x="0" y="0"/>
                            <a:ext cx="190500" cy="209550"/>
                          </a:xfrm>
                          <a:prstGeom prst="rect">
                            <a:avLst/>
                          </a:prstGeom>
                          <a:noFill/>
                          <a:ln w="9525">
                            <a:noFill/>
                            <a:miter lim="800000"/>
                            <a:headEnd/>
                            <a:tailEnd/>
                          </a:ln>
                        </pic:spPr>
                      </pic:pic>
                    </a:graphicData>
                  </a:graphic>
                </wp:inline>
              </w:drawing>
            </w:r>
            <w:r w:rsidRPr="00F06CCF">
              <w:rPr>
                <w:szCs w:val="28"/>
                <w:lang w:val="uk-UA"/>
              </w:rPr>
              <w:t>-</w:t>
            </w:r>
            <w:r w:rsidRPr="00F06CCF">
              <w:rPr>
                <w:sz w:val="16"/>
                <w:szCs w:val="16"/>
                <w:shd w:val="clear" w:color="auto" w:fill="FFFFFF"/>
              </w:rPr>
              <w:t xml:space="preserve"> </w:t>
            </w:r>
            <w:r w:rsidRPr="00F06CCF">
              <w:rPr>
                <w:szCs w:val="28"/>
                <w:shd w:val="clear" w:color="auto" w:fill="FFFFFF"/>
              </w:rPr>
              <w:t>коефіцієнт перерахунку сирого осаду первинних відстійників на суху речовину,</w:t>
            </w:r>
          </w:p>
          <w:p w:rsidR="00556B93" w:rsidRPr="00F06CCF" w:rsidRDefault="00556B93" w:rsidP="00137D1C">
            <w:pPr>
              <w:jc w:val="both"/>
              <w:rPr>
                <w:szCs w:val="28"/>
                <w:lang w:val="uk-UA"/>
              </w:rPr>
            </w:pPr>
          </w:p>
          <w:p w:rsidR="00556B93" w:rsidRPr="00F06CCF" w:rsidRDefault="00556B93" w:rsidP="00137D1C">
            <w:pPr>
              <w:jc w:val="center"/>
              <w:rPr>
                <w:szCs w:val="28"/>
                <w:lang w:val="uk-UA"/>
              </w:rPr>
            </w:pPr>
            <w:r w:rsidRPr="00F06CCF">
              <w:rPr>
                <w:noProof/>
              </w:rPr>
              <w:drawing>
                <wp:inline distT="0" distB="0" distL="0" distR="0">
                  <wp:extent cx="1143000" cy="361950"/>
                  <wp:effectExtent l="19050" t="0" r="0" b="0"/>
                  <wp:docPr id="20" name="Рисунок 103" descr="https://zakon.rada.gov.ua/laws/file/imgs/59/p472397n12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zakon.rada.gov.ua/laws/file/imgs/59/p472397n122-16.gif"/>
                          <pic:cNvPicPr>
                            <a:picLocks noChangeAspect="1" noChangeArrowheads="1"/>
                          </pic:cNvPicPr>
                        </pic:nvPicPr>
                        <pic:blipFill>
                          <a:blip r:embed="rId28" cstate="print"/>
                          <a:srcRect/>
                          <a:stretch>
                            <a:fillRect/>
                          </a:stretch>
                        </pic:blipFill>
                        <pic:spPr bwMode="auto">
                          <a:xfrm>
                            <a:off x="0" y="0"/>
                            <a:ext cx="1143000" cy="361950"/>
                          </a:xfrm>
                          <a:prstGeom prst="rect">
                            <a:avLst/>
                          </a:prstGeom>
                          <a:noFill/>
                          <a:ln w="9525">
                            <a:noFill/>
                            <a:miter lim="800000"/>
                            <a:headEnd/>
                            <a:tailEnd/>
                          </a:ln>
                        </pic:spPr>
                      </pic:pic>
                    </a:graphicData>
                  </a:graphic>
                </wp:inline>
              </w:drawing>
            </w:r>
          </w:p>
          <w:p w:rsidR="00556B93" w:rsidRPr="00F06CCF" w:rsidRDefault="00556B93" w:rsidP="00137D1C">
            <w:pPr>
              <w:jc w:val="both"/>
              <w:rPr>
                <w:szCs w:val="28"/>
                <w:lang w:val="uk-UA"/>
              </w:rPr>
            </w:pPr>
            <w:r w:rsidRPr="00F06CCF">
              <w:rPr>
                <w:szCs w:val="28"/>
                <w:lang w:val="uk-UA"/>
              </w:rPr>
              <w:t xml:space="preserve">де </w:t>
            </w:r>
            <w:r w:rsidRPr="00F06CCF">
              <w:rPr>
                <w:noProof/>
              </w:rPr>
              <w:drawing>
                <wp:inline distT="0" distB="0" distL="0" distR="0">
                  <wp:extent cx="222250" cy="209550"/>
                  <wp:effectExtent l="19050" t="0" r="6350" b="0"/>
                  <wp:docPr id="21" name="Рисунок 111" descr="https://zakon.rada.gov.ua/laws/file/imgs/59/p472397n12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zakon.rada.gov.ua/laws/file/imgs/59/p472397n123-17.gif"/>
                          <pic:cNvPicPr>
                            <a:picLocks noChangeAspect="1" noChangeArrowheads="1"/>
                          </pic:cNvPicPr>
                        </pic:nvPicPr>
                        <pic:blipFill>
                          <a:blip r:embed="rId29" cstate="print"/>
                          <a:srcRect/>
                          <a:stretch>
                            <a:fillRect/>
                          </a:stretch>
                        </pic:blipFill>
                        <pic:spPr bwMode="auto">
                          <a:xfrm>
                            <a:off x="0" y="0"/>
                            <a:ext cx="222250" cy="209550"/>
                          </a:xfrm>
                          <a:prstGeom prst="rect">
                            <a:avLst/>
                          </a:prstGeom>
                          <a:noFill/>
                          <a:ln w="9525">
                            <a:noFill/>
                            <a:miter lim="800000"/>
                            <a:headEnd/>
                            <a:tailEnd/>
                          </a:ln>
                        </pic:spPr>
                      </pic:pic>
                    </a:graphicData>
                  </a:graphic>
                </wp:inline>
              </w:drawing>
            </w:r>
            <w:r w:rsidRPr="00F06CCF">
              <w:rPr>
                <w:szCs w:val="28"/>
                <w:lang w:val="uk-UA"/>
              </w:rPr>
              <w:t xml:space="preserve">- </w:t>
            </w:r>
            <w:r w:rsidRPr="00F06CCF">
              <w:rPr>
                <w:szCs w:val="28"/>
                <w:shd w:val="clear" w:color="auto" w:fill="FFFFFF"/>
              </w:rPr>
              <w:t>вологість сирого осаду, %;</w:t>
            </w:r>
          </w:p>
          <w:p w:rsidR="00556B93" w:rsidRPr="00F06CCF" w:rsidRDefault="00527B78" w:rsidP="00137D1C">
            <w:pPr>
              <w:pStyle w:val="rvps14"/>
              <w:spacing w:before="0" w:beforeAutospacing="0" w:after="0" w:afterAutospacing="0"/>
              <w:jc w:val="both"/>
              <w:rPr>
                <w:sz w:val="28"/>
                <w:szCs w:val="28"/>
                <w:lang w:val="uk-UA"/>
              </w:rPr>
            </w:pPr>
            <w:hyperlink r:id="rId30" w:history="1">
              <w:r w:rsidR="00556B93" w:rsidRPr="00F06CCF">
                <w:rPr>
                  <w:sz w:val="28"/>
                  <w:szCs w:val="28"/>
                  <w:u w:val="single"/>
                </w:rPr>
                <w:br/>
              </w:r>
              <w:r w:rsidR="00556B93" w:rsidRPr="00F06CCF">
                <w:rPr>
                  <w:noProof/>
                  <w:sz w:val="28"/>
                  <w:szCs w:val="28"/>
                </w:rPr>
                <w:drawing>
                  <wp:inline distT="0" distB="0" distL="0" distR="0">
                    <wp:extent cx="190500" cy="209550"/>
                    <wp:effectExtent l="19050" t="0" r="0" b="0"/>
                    <wp:docPr id="22" name="Рисунок 115" descr="https://zakon.rada.gov.ua/laws/file/imgs/59/p472397n123-18.gif">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zakon.rada.gov.ua/laws/file/imgs/59/p472397n123-18.gif">
                              <a:hlinkClick r:id="rId30"/>
                            </pic:cNvPr>
                            <pic:cNvPicPr>
                              <a:picLocks noChangeAspect="1" noChangeArrowheads="1"/>
                            </pic:cNvPicPr>
                          </pic:nvPicPr>
                          <pic:blipFill>
                            <a:blip r:embed="rId31" cstate="print"/>
                            <a:srcRect/>
                            <a:stretch>
                              <a:fillRect/>
                            </a:stretch>
                          </pic:blipFill>
                          <pic:spPr bwMode="auto">
                            <a:xfrm>
                              <a:off x="0" y="0"/>
                              <a:ext cx="19050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коефіцієнт перерахунку надлишкового активного мулу вторинних відстійників на суху речовину,</w:t>
            </w:r>
          </w:p>
          <w:p w:rsidR="00556B93" w:rsidRPr="00F06CCF" w:rsidRDefault="00556B93" w:rsidP="00137D1C">
            <w:pPr>
              <w:jc w:val="center"/>
              <w:rPr>
                <w:szCs w:val="28"/>
                <w:lang w:val="uk-UA"/>
              </w:rPr>
            </w:pPr>
            <w:r w:rsidRPr="00F06CCF">
              <w:rPr>
                <w:noProof/>
              </w:rPr>
              <w:drawing>
                <wp:inline distT="0" distB="0" distL="0" distR="0">
                  <wp:extent cx="1257300" cy="323850"/>
                  <wp:effectExtent l="19050" t="0" r="0" b="0"/>
                  <wp:docPr id="23" name="Рисунок 117" descr="https://zakon.rada.gov.ua/laws/file/imgs/59/p472397n124-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zakon.rada.gov.ua/laws/file/imgs/59/p472397n124-19.gif"/>
                          <pic:cNvPicPr>
                            <a:picLocks noChangeAspect="1" noChangeArrowheads="1"/>
                          </pic:cNvPicPr>
                        </pic:nvPicPr>
                        <pic:blipFill>
                          <a:blip r:embed="rId32" cstate="print"/>
                          <a:srcRect/>
                          <a:stretch>
                            <a:fillRect/>
                          </a:stretch>
                        </pic:blipFill>
                        <pic:spPr bwMode="auto">
                          <a:xfrm>
                            <a:off x="0" y="0"/>
                            <a:ext cx="1257300" cy="323850"/>
                          </a:xfrm>
                          <a:prstGeom prst="rect">
                            <a:avLst/>
                          </a:prstGeom>
                          <a:noFill/>
                          <a:ln w="9525">
                            <a:noFill/>
                            <a:miter lim="800000"/>
                            <a:headEnd/>
                            <a:tailEnd/>
                          </a:ln>
                        </pic:spPr>
                      </pic:pic>
                    </a:graphicData>
                  </a:graphic>
                </wp:inline>
              </w:drawing>
            </w:r>
          </w:p>
          <w:p w:rsidR="00556B93" w:rsidRPr="00F06CCF"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де </w:t>
            </w:r>
            <w:r w:rsidRPr="00491A02">
              <w:rPr>
                <w:noProof/>
              </w:rPr>
              <w:drawing>
                <wp:inline distT="0" distB="0" distL="0" distR="0">
                  <wp:extent cx="228600" cy="209550"/>
                  <wp:effectExtent l="19050" t="0" r="0" b="0"/>
                  <wp:docPr id="24" name="Рисунок 120" descr="https://zakon.rada.gov.ua/laws/file/imgs/101/p472397n125v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zakon.rada.gov.ua/laws/file/imgs/101/p472397n125v1-20.gif"/>
                          <pic:cNvPicPr>
                            <a:picLocks noChangeAspect="1" noChangeArrowheads="1"/>
                          </pic:cNvPicPr>
                        </pic:nvPicPr>
                        <pic:blipFill>
                          <a:blip r:embed="rId33" cstate="print"/>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491A02">
              <w:rPr>
                <w:szCs w:val="28"/>
                <w:lang w:val="uk-UA"/>
              </w:rPr>
              <w:t xml:space="preserve"> - вологість надлишкового активного мулу, %;</w:t>
            </w:r>
          </w:p>
          <w:p w:rsidR="00556B93" w:rsidRPr="00491A02" w:rsidRDefault="00527B78" w:rsidP="00137D1C">
            <w:pPr>
              <w:pStyle w:val="rvps14"/>
              <w:spacing w:before="0" w:beforeAutospacing="0" w:after="0" w:afterAutospacing="0"/>
              <w:jc w:val="both"/>
              <w:rPr>
                <w:szCs w:val="28"/>
                <w:lang w:val="uk-UA"/>
              </w:rPr>
            </w:pPr>
            <w:hyperlink r:id="rId34" w:history="1">
              <w:r w:rsidR="00556B93" w:rsidRPr="00491A02">
                <w:rPr>
                  <w:color w:val="0000FF"/>
                  <w:sz w:val="28"/>
                  <w:szCs w:val="28"/>
                  <w:u w:val="single"/>
                </w:rPr>
                <w:br/>
              </w:r>
              <w:r w:rsidR="00556B93" w:rsidRPr="00491A02">
                <w:rPr>
                  <w:noProof/>
                  <w:color w:val="0000FF"/>
                  <w:sz w:val="28"/>
                  <w:szCs w:val="28"/>
                </w:rPr>
                <w:drawing>
                  <wp:inline distT="0" distB="0" distL="0" distR="0">
                    <wp:extent cx="342900" cy="241300"/>
                    <wp:effectExtent l="19050" t="0" r="0" b="0"/>
                    <wp:docPr id="25" name="Рисунок 124" descr="https://zakon.rada.gov.ua/laws/file/imgs/101/p472397n125v1-21.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zakon.rada.gov.ua/laws/file/imgs/101/p472397n125v1-21.gif">
                              <a:hlinkClick r:id="rId34"/>
                            </pic:cNvPr>
                            <pic:cNvPicPr>
                              <a:picLocks noChangeAspect="1" noChangeArrowheads="1"/>
                            </pic:cNvPicPr>
                          </pic:nvPicPr>
                          <pic:blipFill>
                            <a:blip r:embed="rId35"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hyperlink>
            <w:r w:rsidR="00556B93" w:rsidRPr="00491A02">
              <w:rPr>
                <w:sz w:val="28"/>
                <w:szCs w:val="28"/>
                <w:lang w:val="uk-UA"/>
              </w:rPr>
              <w:t>- допустимий вміст j-</w:t>
            </w:r>
            <w:proofErr w:type="spellStart"/>
            <w:r w:rsidR="00556B93" w:rsidRPr="00491A02">
              <w:rPr>
                <w:sz w:val="28"/>
                <w:szCs w:val="28"/>
                <w:lang w:val="uk-UA"/>
              </w:rPr>
              <w:t>ого</w:t>
            </w:r>
            <w:proofErr w:type="spellEnd"/>
            <w:r w:rsidR="00556B93" w:rsidRPr="00491A02">
              <w:rPr>
                <w:sz w:val="28"/>
                <w:szCs w:val="28"/>
                <w:lang w:val="uk-UA"/>
              </w:rPr>
              <w:t xml:space="preserve"> важкого металу в осадах, г/т сухої речовини</w:t>
            </w:r>
            <w:r w:rsidR="00556B93" w:rsidRPr="00491A02">
              <w:rPr>
                <w:szCs w:val="28"/>
                <w:lang w:val="uk-UA"/>
              </w:rPr>
              <w:t xml:space="preserve">. </w:t>
            </w:r>
            <w:r>
              <w:fldChar w:fldCharType="begin"/>
            </w:r>
            <w:r w:rsidR="00556B93">
              <w:instrText>HYPERLINK "https://zakon.rada.gov.ua/laws/file/imgs/101/p472397n125v1-22.emf"</w:instrText>
            </w:r>
            <w:r>
              <w:fldChar w:fldCharType="separate"/>
            </w:r>
            <w:r w:rsidR="00556B93" w:rsidRPr="00491A02">
              <w:rPr>
                <w:color w:val="0000FF"/>
                <w:sz w:val="16"/>
                <w:szCs w:val="16"/>
                <w:u w:val="single"/>
              </w:rPr>
              <w:br/>
            </w:r>
            <w:r w:rsidR="00556B93" w:rsidRPr="00491A02">
              <w:rPr>
                <w:noProof/>
                <w:color w:val="0000FF"/>
                <w:sz w:val="16"/>
                <w:szCs w:val="16"/>
              </w:rPr>
              <w:drawing>
                <wp:inline distT="0" distB="0" distL="0" distR="0">
                  <wp:extent cx="158750" cy="228600"/>
                  <wp:effectExtent l="19050" t="0" r="0" b="0"/>
                  <wp:docPr id="26" name="Рисунок 127" descr="https://zakon.rada.gov.ua/laws/file/imgs/101/p472397n125v1-22.gif">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zakon.rada.gov.ua/laws/file/imgs/101/p472397n125v1-22.gif">
                            <a:hlinkClick r:id="rId36"/>
                          </pic:cNvPr>
                          <pic:cNvPicPr>
                            <a:picLocks noChangeAspect="1" noChangeArrowheads="1"/>
                          </pic:cNvPicPr>
                        </pic:nvPicPr>
                        <pic:blipFill>
                          <a:blip r:embed="rId37" cstate="print"/>
                          <a:srcRect/>
                          <a:stretch>
                            <a:fillRect/>
                          </a:stretch>
                        </pic:blipFill>
                        <pic:spPr bwMode="auto">
                          <a:xfrm>
                            <a:off x="0" y="0"/>
                            <a:ext cx="158750" cy="228600"/>
                          </a:xfrm>
                          <a:prstGeom prst="rect">
                            <a:avLst/>
                          </a:prstGeom>
                          <a:noFill/>
                          <a:ln w="9525">
                            <a:noFill/>
                            <a:miter lim="800000"/>
                            <a:headEnd/>
                            <a:tailEnd/>
                          </a:ln>
                        </pic:spPr>
                      </pic:pic>
                    </a:graphicData>
                  </a:graphic>
                </wp:inline>
              </w:drawing>
            </w:r>
            <w:r>
              <w:fldChar w:fldCharType="end"/>
            </w:r>
            <w:r w:rsidR="00556B93" w:rsidRPr="00491A02">
              <w:rPr>
                <w:szCs w:val="28"/>
                <w:lang w:val="uk-UA"/>
              </w:rPr>
              <w:t xml:space="preserve">- </w:t>
            </w:r>
            <w:r w:rsidR="00556B93" w:rsidRPr="00491A02">
              <w:rPr>
                <w:sz w:val="28"/>
                <w:szCs w:val="28"/>
                <w:lang w:val="uk-UA"/>
              </w:rPr>
              <w:t>коефіцієнт ефективності видалення j-</w:t>
            </w:r>
            <w:proofErr w:type="spellStart"/>
            <w:r w:rsidR="00556B93" w:rsidRPr="00491A02">
              <w:rPr>
                <w:sz w:val="28"/>
                <w:szCs w:val="28"/>
                <w:lang w:val="uk-UA"/>
              </w:rPr>
              <w:t>ого</w:t>
            </w:r>
            <w:proofErr w:type="spellEnd"/>
            <w:r w:rsidR="00556B93" w:rsidRPr="00491A02">
              <w:rPr>
                <w:sz w:val="28"/>
                <w:szCs w:val="28"/>
                <w:lang w:val="uk-UA"/>
              </w:rPr>
              <w:t xml:space="preserve"> важкого металу на очисній споруді системи централізованого водовідведення. Приймається за середніми фактичними даними експлуатації очисної споруди системи централізованого водовідведення, а за їх відсутності</w:t>
            </w:r>
            <w:r w:rsidR="00556B93">
              <w:rPr>
                <w:sz w:val="28"/>
                <w:szCs w:val="28"/>
                <w:lang w:val="uk-UA"/>
              </w:rPr>
              <w:t>;</w:t>
            </w:r>
          </w:p>
          <w:p w:rsidR="00556B93" w:rsidRPr="00491A02" w:rsidRDefault="00556B93" w:rsidP="00137D1C">
            <w:pPr>
              <w:jc w:val="both"/>
              <w:rPr>
                <w:szCs w:val="28"/>
                <w:lang w:val="uk-UA"/>
              </w:rPr>
            </w:pPr>
            <w:r w:rsidRPr="00491A02">
              <w:rPr>
                <w:szCs w:val="28"/>
                <w:lang w:val="uk-UA"/>
              </w:rPr>
              <w:t>Q - середньодобова витрата стічних вод на вході на очисну споруду системи</w:t>
            </w:r>
          </w:p>
          <w:p w:rsidR="00556B93" w:rsidRPr="00491A02" w:rsidRDefault="00556B93" w:rsidP="00137D1C">
            <w:pPr>
              <w:jc w:val="both"/>
              <w:rPr>
                <w:szCs w:val="28"/>
                <w:lang w:val="uk-UA"/>
              </w:rPr>
            </w:pPr>
            <w:r w:rsidRPr="00491A02">
              <w:rPr>
                <w:szCs w:val="28"/>
                <w:lang w:val="uk-UA"/>
              </w:rPr>
              <w:t>централізованого водовідведення, (м3/добу);</w:t>
            </w:r>
          </w:p>
          <w:p w:rsidR="00556B93" w:rsidRPr="00491A02" w:rsidRDefault="00556B93" w:rsidP="00137D1C">
            <w:pPr>
              <w:jc w:val="both"/>
              <w:rPr>
                <w:szCs w:val="28"/>
                <w:lang w:val="uk-UA"/>
              </w:rPr>
            </w:pPr>
          </w:p>
          <w:p w:rsidR="00556B93" w:rsidRPr="00F06CCF" w:rsidRDefault="00527B78" w:rsidP="00137D1C">
            <w:pPr>
              <w:pStyle w:val="rvps14"/>
              <w:spacing w:before="0" w:beforeAutospacing="0" w:after="0" w:afterAutospacing="0"/>
              <w:jc w:val="both"/>
              <w:rPr>
                <w:sz w:val="28"/>
                <w:szCs w:val="28"/>
                <w:lang w:val="uk-UA"/>
              </w:rPr>
            </w:pPr>
            <w:hyperlink r:id="rId38" w:history="1">
              <w:r w:rsidR="00556B93" w:rsidRPr="00491A02">
                <w:rPr>
                  <w:color w:val="0000FF"/>
                  <w:sz w:val="16"/>
                  <w:szCs w:val="16"/>
                  <w:u w:val="single"/>
                </w:rPr>
                <w:br/>
              </w:r>
              <w:r w:rsidR="00556B93" w:rsidRPr="00491A02">
                <w:rPr>
                  <w:noProof/>
                  <w:color w:val="0000FF"/>
                  <w:sz w:val="16"/>
                  <w:szCs w:val="16"/>
                </w:rPr>
                <w:drawing>
                  <wp:inline distT="0" distB="0" distL="0" distR="0">
                    <wp:extent cx="546100" cy="209550"/>
                    <wp:effectExtent l="19050" t="0" r="6350" b="0"/>
                    <wp:docPr id="27" name="Рисунок 130" descr="https://zakon.rada.gov.ua/laws/file/imgs/101/p472397n125v1-24.gif">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zakon.rada.gov.ua/laws/file/imgs/101/p472397n125v1-24.gif">
                              <a:hlinkClick r:id="rId38"/>
                            </pic:cNvPr>
                            <pic:cNvPicPr>
                              <a:picLocks noChangeAspect="1" noChangeArrowheads="1"/>
                            </pic:cNvPicPr>
                          </pic:nvPicPr>
                          <pic:blipFill>
                            <a:blip r:embed="rId10"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 xml:space="preserve">середньодобова витрата стічних вод споживачів, які можуть </w:t>
            </w:r>
            <w:r w:rsidR="00556B93" w:rsidRPr="00F06CCF">
              <w:rPr>
                <w:sz w:val="28"/>
                <w:szCs w:val="28"/>
                <w:lang w:val="uk-UA"/>
              </w:rPr>
              <w:t>містити це забруднення, (м3/добу);</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noProof/>
              </w:rPr>
              <w:drawing>
                <wp:inline distT="0" distB="0" distL="0" distR="0">
                  <wp:extent cx="342900" cy="260350"/>
                  <wp:effectExtent l="19050" t="0" r="0" b="0"/>
                  <wp:docPr id="28" name="Рисунок 132" descr="https://zakon.rada.gov.ua/laws/file/imgs/101/p472397n125v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zakon.rada.gov.ua/laws/file/imgs/101/p472397n125v1-25.gif"/>
                          <pic:cNvPicPr>
                            <a:picLocks noChangeAspect="1" noChangeArrowheads="1"/>
                          </pic:cNvPicPr>
                        </pic:nvPicPr>
                        <pic:blipFill>
                          <a:blip r:embed="rId39" cstate="print"/>
                          <a:srcRect/>
                          <a:stretch>
                            <a:fillRect/>
                          </a:stretch>
                        </pic:blipFill>
                        <pic:spPr bwMode="auto">
                          <a:xfrm>
                            <a:off x="0" y="0"/>
                            <a:ext cx="342900" cy="260350"/>
                          </a:xfrm>
                          <a:prstGeom prst="rect">
                            <a:avLst/>
                          </a:prstGeom>
                          <a:noFill/>
                          <a:ln w="9525">
                            <a:noFill/>
                            <a:miter lim="800000"/>
                            <a:headEnd/>
                            <a:tailEnd/>
                          </a:ln>
                        </pic:spPr>
                      </pic:pic>
                    </a:graphicData>
                  </a:graphic>
                </wp:inline>
              </w:drawing>
            </w:r>
            <w:r w:rsidRPr="00491A02">
              <w:rPr>
                <w:szCs w:val="28"/>
                <w:lang w:val="uk-UA"/>
              </w:rPr>
              <w:t>- концентрація j-ого важкого металу в господарсько-побутових стічних водах, г/м3. Приймається за середньорічним вмістом у водопровідній воді відповідного населеного пункту.</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VI. Заходи впливу у разі порушення вимог щодо скиду стічних вод</w:t>
            </w:r>
          </w:p>
          <w:p w:rsidR="00556B93" w:rsidRPr="00491A02" w:rsidRDefault="00556B93" w:rsidP="00137D1C">
            <w:pPr>
              <w:jc w:val="center"/>
              <w:rPr>
                <w:b/>
                <w:szCs w:val="28"/>
                <w:lang w:val="uk-UA"/>
              </w:rPr>
            </w:pPr>
            <w:r w:rsidRPr="00491A02">
              <w:rPr>
                <w:b/>
                <w:szCs w:val="28"/>
                <w:lang w:val="uk-UA"/>
              </w:rPr>
              <w:t>до систем централізованого водовідведення</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         1. Недотримання вимог цих Правил та інших нормативно-правових актів, що регулюють питання водовідведення, тягне за собою застосування до виконавців та споживачів заходів впливу, передбачених законодавством України та умовами відповідних договорів.</w:t>
            </w:r>
          </w:p>
          <w:p w:rsidR="00556B93" w:rsidRPr="00491A02" w:rsidRDefault="00556B93" w:rsidP="00137D1C">
            <w:pPr>
              <w:jc w:val="both"/>
              <w:rPr>
                <w:szCs w:val="28"/>
                <w:lang w:val="uk-UA"/>
              </w:rPr>
            </w:pPr>
            <w:r w:rsidRPr="00491A02">
              <w:rPr>
                <w:szCs w:val="28"/>
                <w:lang w:val="uk-UA"/>
              </w:rPr>
              <w:t xml:space="preserve">         2. У разі невиконання споживачами цих Правил щодо дотримання якості та режиму скиду стічних вод об’єкт споживача, може бути відключений від системи централізованого водовідведення після письмового попередження </w:t>
            </w:r>
            <w:r w:rsidRPr="00491A02">
              <w:rPr>
                <w:szCs w:val="28"/>
                <w:lang w:val="uk-UA"/>
              </w:rPr>
              <w:lastRenderedPageBreak/>
              <w:t>виконавцем не менш ніж за 5 діб.</w:t>
            </w:r>
          </w:p>
          <w:p w:rsidR="00556B93" w:rsidRPr="00491A02" w:rsidRDefault="00556B93" w:rsidP="00137D1C">
            <w:pPr>
              <w:jc w:val="both"/>
              <w:rPr>
                <w:szCs w:val="28"/>
                <w:lang w:val="uk-UA"/>
              </w:rPr>
            </w:pPr>
            <w:r w:rsidRPr="00491A02">
              <w:rPr>
                <w:szCs w:val="28"/>
                <w:lang w:val="uk-UA"/>
              </w:rPr>
              <w:t xml:space="preserve">        Споживачі, як</w:t>
            </w:r>
            <w:r>
              <w:rPr>
                <w:szCs w:val="28"/>
                <w:lang w:val="uk-UA"/>
              </w:rPr>
              <w:t xml:space="preserve">і здійснюють виробничі процеси </w:t>
            </w:r>
            <w:r w:rsidRPr="00491A02">
              <w:rPr>
                <w:szCs w:val="28"/>
                <w:lang w:val="uk-UA"/>
              </w:rPr>
              <w:t xml:space="preserve">та уклали з виконавцем договір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що передбачає будівництво локальних очисних споруд, не можуть бути відключені від системи централізованого водовідведення з підстав</w:t>
            </w:r>
            <w:r>
              <w:rPr>
                <w:szCs w:val="28"/>
                <w:lang w:val="uk-UA"/>
              </w:rPr>
              <w:t xml:space="preserve"> </w:t>
            </w:r>
            <w:r w:rsidRPr="00491A02">
              <w:rPr>
                <w:szCs w:val="28"/>
                <w:lang w:val="uk-UA"/>
              </w:rPr>
              <w:t>відсутності у них очисних споруд протягом дії договору за умови, що ці споживачі добросовісно та своєчасно виконують умови такого договору.</w:t>
            </w:r>
          </w:p>
          <w:p w:rsidR="00556B93" w:rsidRPr="00491A02" w:rsidRDefault="00556B93" w:rsidP="00137D1C">
            <w:pPr>
              <w:jc w:val="both"/>
              <w:rPr>
                <w:szCs w:val="28"/>
                <w:lang w:val="uk-UA"/>
              </w:rPr>
            </w:pPr>
            <w:r w:rsidRPr="00491A02">
              <w:rPr>
                <w:szCs w:val="28"/>
                <w:lang w:val="uk-UA"/>
              </w:rPr>
              <w:t xml:space="preserve">        3. У разі стягнення з виконавця грошових сум за понадлімітні обсяги скидів у водні об’єкти або інші порушення природоохоронного законодавства він може вимагати від споживачів, з вини яких це сталося, відшкодування цих сум у </w:t>
            </w:r>
            <w:proofErr w:type="spellStart"/>
            <w:r w:rsidRPr="00491A02">
              <w:rPr>
                <w:szCs w:val="28"/>
                <w:lang w:val="uk-UA"/>
              </w:rPr>
              <w:t>регресному</w:t>
            </w:r>
            <w:proofErr w:type="spellEnd"/>
            <w:r w:rsidRPr="00491A02">
              <w:rPr>
                <w:szCs w:val="28"/>
                <w:lang w:val="uk-UA"/>
              </w:rPr>
              <w:t xml:space="preserve"> порядку.</w:t>
            </w:r>
          </w:p>
          <w:p w:rsidR="00556B93" w:rsidRPr="00491A02" w:rsidRDefault="00556B93" w:rsidP="00137D1C">
            <w:pPr>
              <w:jc w:val="both"/>
              <w:rPr>
                <w:szCs w:val="28"/>
                <w:lang w:val="uk-UA"/>
              </w:rPr>
            </w:pPr>
            <w:r w:rsidRPr="00491A02">
              <w:rPr>
                <w:szCs w:val="28"/>
                <w:lang w:val="uk-UA"/>
              </w:rPr>
              <w:t xml:space="preserve">        4. При необхідності перекладання аварійних або заміни зруйнованих мереж і споруд системи централізованого водовідведення внаслідок агресивного впливу стічних вод споживача кошторисну вартість цих робіт (загальні капітальні вкладення) </w:t>
            </w:r>
            <w:proofErr w:type="spellStart"/>
            <w:r w:rsidRPr="00491A02">
              <w:rPr>
                <w:szCs w:val="28"/>
                <w:lang w:val="uk-UA"/>
              </w:rPr>
              <w:t>Кzag</w:t>
            </w:r>
            <w:proofErr w:type="spellEnd"/>
            <w:r w:rsidRPr="00491A02">
              <w:rPr>
                <w:szCs w:val="28"/>
                <w:lang w:val="uk-UA"/>
              </w:rPr>
              <w:t xml:space="preserve"> (тис. грн.) розподіляють між споживачами, які скидали стічні води з порушенням цих Правил, і з вини яких сталося відповідне руйнування, згідно з формулою:</w:t>
            </w:r>
          </w:p>
          <w:p w:rsidR="00556B93" w:rsidRPr="00491A02" w:rsidRDefault="00556B93" w:rsidP="00137D1C">
            <w:pPr>
              <w:jc w:val="both"/>
              <w:rPr>
                <w:szCs w:val="28"/>
                <w:lang w:val="uk-UA"/>
              </w:rPr>
            </w:pPr>
          </w:p>
          <w:p w:rsidR="00556B93" w:rsidRPr="00491A02" w:rsidRDefault="00556B93" w:rsidP="00137D1C">
            <w:pPr>
              <w:jc w:val="center"/>
              <w:rPr>
                <w:szCs w:val="28"/>
                <w:lang w:val="uk-UA"/>
              </w:rPr>
            </w:pPr>
            <w:r w:rsidRPr="00491A02">
              <w:rPr>
                <w:noProof/>
              </w:rPr>
              <w:drawing>
                <wp:inline distT="0" distB="0" distL="0" distR="0">
                  <wp:extent cx="1695450" cy="546100"/>
                  <wp:effectExtent l="19050" t="0" r="0" b="0"/>
                  <wp:docPr id="29" name="Рисунок 135" descr="https://zakon.rada.gov.ua/laws/file/imgs/59/p472397n13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zakon.rada.gov.ua/laws/file/imgs/59/p472397n132-26.gif"/>
                          <pic:cNvPicPr>
                            <a:picLocks noChangeAspect="1" noChangeArrowheads="1"/>
                          </pic:cNvPicPr>
                        </pic:nvPicPr>
                        <pic:blipFill>
                          <a:blip r:embed="rId40" cstate="print"/>
                          <a:srcRect/>
                          <a:stretch>
                            <a:fillRect/>
                          </a:stretch>
                        </pic:blipFill>
                        <pic:spPr bwMode="auto">
                          <a:xfrm>
                            <a:off x="0" y="0"/>
                            <a:ext cx="1695450" cy="546100"/>
                          </a:xfrm>
                          <a:prstGeom prst="rect">
                            <a:avLst/>
                          </a:prstGeom>
                          <a:noFill/>
                          <a:ln w="9525">
                            <a:noFill/>
                            <a:miter lim="800000"/>
                            <a:headEnd/>
                            <a:tailEnd/>
                          </a:ln>
                        </pic:spPr>
                      </pic:pic>
                    </a:graphicData>
                  </a:graphic>
                </wp:inline>
              </w:drawing>
            </w:r>
          </w:p>
          <w:p w:rsidR="00556B93" w:rsidRPr="00491A02" w:rsidRDefault="00556B93" w:rsidP="00137D1C">
            <w:pPr>
              <w:jc w:val="both"/>
              <w:rPr>
                <w:szCs w:val="28"/>
                <w:lang w:val="uk-UA"/>
              </w:rPr>
            </w:pPr>
            <w:r w:rsidRPr="00491A02">
              <w:rPr>
                <w:szCs w:val="28"/>
                <w:lang w:val="uk-UA"/>
              </w:rPr>
              <w:t>де:</w:t>
            </w:r>
            <w:r w:rsidRPr="00491A02">
              <w:rPr>
                <w:lang w:val="uk-UA"/>
              </w:rPr>
              <w:t xml:space="preserve"> </w:t>
            </w:r>
            <w:r w:rsidRPr="00491A02">
              <w:rPr>
                <w:noProof/>
              </w:rPr>
              <w:drawing>
                <wp:inline distT="0" distB="0" distL="0" distR="0">
                  <wp:extent cx="120650" cy="152400"/>
                  <wp:effectExtent l="19050" t="0" r="0" b="0"/>
                  <wp:docPr id="30" name="Рисунок 138" descr="https://zakon.rada.gov.ua/laws/file/imgs/101/p472397n133v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zakon.rada.gov.ua/laws/file/imgs/101/p472397n133v1-27.gif"/>
                          <pic:cNvPicPr>
                            <a:picLocks noChangeAspect="1" noChangeArrowheads="1"/>
                          </pic:cNvPicPr>
                        </pic:nvPicPr>
                        <pic:blipFill>
                          <a:blip r:embed="rId41"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r w:rsidRPr="00491A02">
              <w:rPr>
                <w:szCs w:val="28"/>
                <w:lang w:val="uk-UA"/>
              </w:rPr>
              <w:t xml:space="preserve"> - відшкодування заподіяних збитків і-м споживачем на відновлення зруйнованих мереж і споруд, тис. грн.;</w:t>
            </w:r>
          </w:p>
          <w:p w:rsidR="00556B93" w:rsidRPr="00491A02" w:rsidRDefault="00527B78" w:rsidP="00137D1C">
            <w:pPr>
              <w:jc w:val="both"/>
              <w:rPr>
                <w:szCs w:val="28"/>
                <w:lang w:val="uk-UA"/>
              </w:rPr>
            </w:pPr>
            <w:hyperlink r:id="rId42" w:history="1">
              <w:r w:rsidR="00556B93" w:rsidRPr="00491A02">
                <w:rPr>
                  <w:color w:val="0000FF"/>
                  <w:sz w:val="16"/>
                  <w:szCs w:val="16"/>
                  <w:u w:val="single"/>
                  <w:lang w:val="uk-UA"/>
                </w:rPr>
                <w:br/>
              </w:r>
              <w:r w:rsidR="00556B93" w:rsidRPr="00491A02">
                <w:rPr>
                  <w:noProof/>
                  <w:color w:val="0000FF"/>
                  <w:sz w:val="16"/>
                  <w:szCs w:val="16"/>
                </w:rPr>
                <w:drawing>
                  <wp:inline distT="0" distB="0" distL="0" distR="0">
                    <wp:extent cx="120650" cy="152400"/>
                    <wp:effectExtent l="19050" t="0" r="0" b="0"/>
                    <wp:docPr id="31" name="Рисунок 142" descr="https://zakon.rada.gov.ua/laws/file/imgs/101/p472397n133v1-28.gif">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zakon.rada.gov.ua/laws/file/imgs/101/p472397n133v1-28.gif">
                              <a:hlinkClick r:id="rId42"/>
                            </pic:cNvPr>
                            <pic:cNvPicPr>
                              <a:picLocks noChangeAspect="1" noChangeArrowheads="1"/>
                            </pic:cNvPicPr>
                          </pic:nvPicPr>
                          <pic:blipFill>
                            <a:blip r:embed="rId43"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 середньодобова витрата стічних вод, які скидає </w:t>
            </w:r>
            <w:proofErr w:type="spellStart"/>
            <w:r w:rsidR="00556B93" w:rsidRPr="00491A02">
              <w:rPr>
                <w:szCs w:val="28"/>
                <w:lang w:val="uk-UA"/>
              </w:rPr>
              <w:t>і-тий</w:t>
            </w:r>
            <w:proofErr w:type="spellEnd"/>
            <w:r w:rsidR="00556B93" w:rsidRPr="00491A02">
              <w:rPr>
                <w:szCs w:val="28"/>
                <w:lang w:val="uk-UA"/>
              </w:rPr>
              <w:t xml:space="preserve"> споживач, м3 /добу;</w:t>
            </w:r>
            <w:hyperlink r:id="rId44" w:history="1">
              <w:r w:rsidR="00556B93" w:rsidRPr="00491A02">
                <w:rPr>
                  <w:color w:val="0000FF"/>
                  <w:szCs w:val="28"/>
                  <w:u w:val="single"/>
                  <w:lang w:val="uk-UA"/>
                </w:rPr>
                <w:br/>
              </w:r>
              <w:r w:rsidR="00556B93" w:rsidRPr="00491A02">
                <w:rPr>
                  <w:noProof/>
                  <w:color w:val="0000FF"/>
                  <w:szCs w:val="28"/>
                </w:rPr>
                <w:drawing>
                  <wp:inline distT="0" distB="0" distL="0" distR="0">
                    <wp:extent cx="114300" cy="152400"/>
                    <wp:effectExtent l="19050" t="0" r="0" b="0"/>
                    <wp:docPr id="32" name="Рисунок 145" descr="https://zakon.rada.gov.ua/laws/file/imgs/101/p472397n133v1-29.gif">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zakon.rada.gov.ua/laws/file/imgs/101/p472397n133v1-29.gif">
                              <a:hlinkClick r:id="rId44"/>
                            </pic:cNvPr>
                            <pic:cNvPicPr>
                              <a:picLocks noChangeAspect="1" noChangeArrowheads="1"/>
                            </pic:cNvPicPr>
                          </pic:nvPicPr>
                          <pic:blipFill>
                            <a:blip r:embed="rId45" cstate="print"/>
                            <a:srcRect/>
                            <a:stretch>
                              <a:fillRect/>
                            </a:stretch>
                          </pic:blipFill>
                          <pic:spPr bwMode="auto">
                            <a:xfrm>
                              <a:off x="0" y="0"/>
                              <a:ext cx="11430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 сума платежів за скид понаднормативних забруднень з агресивними властивостями, стягнута виконавцем за останні три роки з і-го споживача, тис. грн.</w:t>
            </w:r>
          </w:p>
          <w:p w:rsidR="00556B93" w:rsidRPr="00491A02" w:rsidRDefault="00556B93" w:rsidP="00137D1C">
            <w:pPr>
              <w:jc w:val="both"/>
              <w:rPr>
                <w:szCs w:val="28"/>
                <w:lang w:val="uk-UA"/>
              </w:rPr>
            </w:pPr>
            <w:r w:rsidRPr="00491A02">
              <w:rPr>
                <w:szCs w:val="28"/>
                <w:lang w:val="uk-UA"/>
              </w:rPr>
              <w:t xml:space="preserve">          5. При засміченні мереж водовідведення забрудненнями стічних вод споживачів (жирами, осадами, </w:t>
            </w:r>
            <w:proofErr w:type="spellStart"/>
            <w:r w:rsidRPr="00491A02">
              <w:rPr>
                <w:szCs w:val="28"/>
                <w:lang w:val="uk-UA"/>
              </w:rPr>
              <w:t>грубодисперсними</w:t>
            </w:r>
            <w:proofErr w:type="spellEnd"/>
            <w:r w:rsidRPr="00491A02">
              <w:rPr>
                <w:szCs w:val="28"/>
                <w:lang w:val="uk-UA"/>
              </w:rPr>
              <w:t xml:space="preserve"> зависями), які призводять до обмеження пропускної спроможності мережі водовідведення виконавця, споживачі відшкодовують витрати, які повинні бути документально підтверджені виконавцем, на проведення робіт з відновлення пропускної спроможності трубопроводів та колекторів.</w:t>
            </w:r>
          </w:p>
          <w:p w:rsidR="00556B93" w:rsidRPr="00491A02" w:rsidRDefault="00556B93" w:rsidP="00137D1C">
            <w:pPr>
              <w:jc w:val="both"/>
              <w:rPr>
                <w:szCs w:val="28"/>
                <w:lang w:val="uk-UA"/>
              </w:rPr>
            </w:pPr>
            <w:r w:rsidRPr="00491A02">
              <w:rPr>
                <w:szCs w:val="28"/>
                <w:lang w:val="uk-UA"/>
              </w:rPr>
              <w:t xml:space="preserve">           6. При неможливості утилізації осадів та мулів через підвищений вміст важких металів, токсичних речовин тощо та необхідності розміщення осадів та мулів на спеціальних полігонах захоронення кошторисна вартість цих робіт (разом із екологічним податком) розподіляється між споживачами, які винні у забрудненні токсичними речовинами осадів та мулів. Розрахунок кошторисної вартості цих робіт для конкретного споживача виконується за формулою:</w:t>
            </w:r>
          </w:p>
          <w:p w:rsidR="00556B93" w:rsidRPr="00491A02" w:rsidRDefault="00556B93" w:rsidP="00137D1C">
            <w:pPr>
              <w:jc w:val="both"/>
              <w:rPr>
                <w:szCs w:val="28"/>
                <w:lang w:val="uk-UA"/>
              </w:rPr>
            </w:pPr>
          </w:p>
          <w:p w:rsidR="00556B93" w:rsidRPr="00491A02" w:rsidRDefault="00556B93" w:rsidP="00137D1C">
            <w:pPr>
              <w:jc w:val="center"/>
              <w:rPr>
                <w:szCs w:val="28"/>
                <w:lang w:val="uk-UA"/>
              </w:rPr>
            </w:pPr>
            <w:r w:rsidRPr="00491A02">
              <w:rPr>
                <w:noProof/>
              </w:rPr>
              <w:drawing>
                <wp:inline distT="0" distB="0" distL="0" distR="0">
                  <wp:extent cx="1371600" cy="552450"/>
                  <wp:effectExtent l="19050" t="0" r="0" b="0"/>
                  <wp:docPr id="33" name="Рисунок 147" descr="https://zakon.rada.gov.ua/laws/file/imgs/59/p472397n136-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zakon.rada.gov.ua/laws/file/imgs/59/p472397n136-30.gif"/>
                          <pic:cNvPicPr>
                            <a:picLocks noChangeAspect="1" noChangeArrowheads="1"/>
                          </pic:cNvPicPr>
                        </pic:nvPicPr>
                        <pic:blipFill>
                          <a:blip r:embed="rId46" cstate="print"/>
                          <a:srcRect/>
                          <a:stretch>
                            <a:fillRect/>
                          </a:stretch>
                        </pic:blipFill>
                        <pic:spPr bwMode="auto">
                          <a:xfrm>
                            <a:off x="0" y="0"/>
                            <a:ext cx="1371600" cy="552450"/>
                          </a:xfrm>
                          <a:prstGeom prst="rect">
                            <a:avLst/>
                          </a:prstGeom>
                          <a:noFill/>
                          <a:ln w="9525">
                            <a:noFill/>
                            <a:miter lim="800000"/>
                            <a:headEnd/>
                            <a:tailEnd/>
                          </a:ln>
                        </pic:spPr>
                      </pic:pic>
                    </a:graphicData>
                  </a:graphic>
                </wp:inline>
              </w:drawing>
            </w:r>
          </w:p>
          <w:p w:rsidR="00556B93" w:rsidRPr="00491A02" w:rsidRDefault="00556B93" w:rsidP="00137D1C">
            <w:pPr>
              <w:jc w:val="both"/>
              <w:rPr>
                <w:szCs w:val="28"/>
                <w:lang w:val="uk-UA"/>
              </w:rPr>
            </w:pPr>
            <w:r w:rsidRPr="00491A02">
              <w:rPr>
                <w:szCs w:val="28"/>
                <w:lang w:val="uk-UA"/>
              </w:rPr>
              <w:t xml:space="preserve">де: </w:t>
            </w:r>
            <w:r w:rsidRPr="00491A02">
              <w:rPr>
                <w:noProof/>
              </w:rPr>
              <w:drawing>
                <wp:inline distT="0" distB="0" distL="0" distR="0">
                  <wp:extent cx="120650" cy="152400"/>
                  <wp:effectExtent l="19050" t="0" r="0" b="0"/>
                  <wp:docPr id="34" name="Рисунок 150" descr="https://zakon.rada.gov.ua/laws/file/imgs/59/p472397n137-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zakon.rada.gov.ua/laws/file/imgs/59/p472397n137-31.gif"/>
                          <pic:cNvPicPr>
                            <a:picLocks noChangeAspect="1" noChangeArrowheads="1"/>
                          </pic:cNvPicPr>
                        </pic:nvPicPr>
                        <pic:blipFill>
                          <a:blip r:embed="rId47"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r w:rsidRPr="00491A02">
              <w:rPr>
                <w:szCs w:val="28"/>
                <w:lang w:val="uk-UA"/>
              </w:rPr>
              <w:t xml:space="preserve"> - частка вартості робіт з розміщення осадів і мулів, яка має бути відшкодована і-м споживачем;</w:t>
            </w:r>
          </w:p>
          <w:p w:rsidR="00556B93" w:rsidRPr="00491A02" w:rsidRDefault="00527B78" w:rsidP="00137D1C">
            <w:pPr>
              <w:pStyle w:val="rvps14"/>
              <w:spacing w:before="0" w:beforeAutospacing="0" w:after="0" w:afterAutospacing="0"/>
              <w:jc w:val="both"/>
              <w:rPr>
                <w:sz w:val="28"/>
                <w:szCs w:val="28"/>
                <w:lang w:val="uk-UA"/>
              </w:rPr>
            </w:pPr>
            <w:hyperlink r:id="rId48" w:history="1">
              <w:r w:rsidR="00556B93" w:rsidRPr="00491A02">
                <w:rPr>
                  <w:color w:val="0000FF"/>
                  <w:sz w:val="16"/>
                  <w:szCs w:val="16"/>
                  <w:u w:val="single"/>
                  <w:lang w:val="uk-UA"/>
                </w:rPr>
                <w:br/>
              </w:r>
              <w:r w:rsidR="00556B93" w:rsidRPr="00491A02">
                <w:rPr>
                  <w:noProof/>
                  <w:color w:val="0000FF"/>
                  <w:sz w:val="16"/>
                  <w:szCs w:val="16"/>
                </w:rPr>
                <w:drawing>
                  <wp:inline distT="0" distB="0" distL="0" distR="0">
                    <wp:extent cx="260350" cy="171450"/>
                    <wp:effectExtent l="19050" t="0" r="6350" b="0"/>
                    <wp:docPr id="35" name="Рисунок 154" descr="https://zakon.rada.gov.ua/laws/file/imgs/59/p472397n137-32.gif">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zakon.rada.gov.ua/laws/file/imgs/59/p472397n137-32.gif">
                              <a:hlinkClick r:id="rId48"/>
                            </pic:cNvPr>
                            <pic:cNvPicPr>
                              <a:picLocks noChangeAspect="1" noChangeArrowheads="1"/>
                            </pic:cNvPicPr>
                          </pic:nvPicPr>
                          <pic:blipFill>
                            <a:blip r:embed="rId49" cstate="print"/>
                            <a:srcRect/>
                            <a:stretch>
                              <a:fillRect/>
                            </a:stretch>
                          </pic:blipFill>
                          <pic:spPr bwMode="auto">
                            <a:xfrm>
                              <a:off x="0" y="0"/>
                              <a:ext cx="260350" cy="17145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загальна кошторисна вартість робіт з розміщення осадів і мулів, тис. грн.;</w:t>
            </w:r>
          </w:p>
          <w:p w:rsidR="00556B93" w:rsidRPr="00491A02" w:rsidRDefault="00527B78" w:rsidP="00137D1C">
            <w:pPr>
              <w:pStyle w:val="rvps14"/>
              <w:spacing w:before="0" w:beforeAutospacing="0" w:after="0" w:afterAutospacing="0"/>
              <w:jc w:val="both"/>
              <w:rPr>
                <w:sz w:val="28"/>
                <w:szCs w:val="28"/>
                <w:lang w:val="uk-UA"/>
              </w:rPr>
            </w:pPr>
            <w:hyperlink r:id="rId50" w:history="1">
              <w:r w:rsidR="00556B93" w:rsidRPr="00491A02">
                <w:rPr>
                  <w:color w:val="0000FF"/>
                  <w:sz w:val="28"/>
                  <w:szCs w:val="28"/>
                  <w:u w:val="single"/>
                  <w:lang w:val="uk-UA"/>
                </w:rPr>
                <w:br/>
              </w:r>
              <w:r w:rsidR="00556B93" w:rsidRPr="00491A02">
                <w:rPr>
                  <w:noProof/>
                  <w:color w:val="0000FF"/>
                  <w:sz w:val="28"/>
                  <w:szCs w:val="28"/>
                </w:rPr>
                <w:drawing>
                  <wp:inline distT="0" distB="0" distL="0" distR="0">
                    <wp:extent cx="152400" cy="152400"/>
                    <wp:effectExtent l="19050" t="0" r="0" b="0"/>
                    <wp:docPr id="36" name="Рисунок 157" descr="https://zakon.rada.gov.ua/laws/file/imgs/59/p472397n137-33.gif">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zakon.rada.gov.ua/laws/file/imgs/59/p472397n137-33.gif">
                              <a:hlinkClick r:id="rId50"/>
                            </pic:cNvPr>
                            <pic:cNvPicPr>
                              <a:picLocks noChangeAspect="1" noChangeArrowheads="1"/>
                            </pic:cNvPicPr>
                          </pic:nvPicPr>
                          <pic:blipFill>
                            <a:blip r:embed="rId5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скиди забруднюючих речовин і-м споживачем, що вимагають утилізації осадів тільки шляхом захоронення на спеціальних полігонах, (т);</w:t>
            </w:r>
          </w:p>
          <w:p w:rsidR="00556B93" w:rsidRPr="00491A02" w:rsidRDefault="00527B78" w:rsidP="00137D1C">
            <w:pPr>
              <w:pStyle w:val="rvps14"/>
              <w:spacing w:before="0" w:beforeAutospacing="0" w:after="0" w:afterAutospacing="0"/>
              <w:jc w:val="both"/>
              <w:rPr>
                <w:sz w:val="28"/>
                <w:szCs w:val="28"/>
                <w:lang w:val="uk-UA"/>
              </w:rPr>
            </w:pPr>
            <w:hyperlink r:id="rId52" w:history="1">
              <w:r w:rsidR="00556B93" w:rsidRPr="00491A02">
                <w:rPr>
                  <w:color w:val="0000FF"/>
                  <w:sz w:val="28"/>
                  <w:szCs w:val="28"/>
                  <w:u w:val="single"/>
                  <w:lang w:val="uk-UA"/>
                </w:rPr>
                <w:br/>
              </w:r>
              <w:r w:rsidR="00556B93" w:rsidRPr="00491A02">
                <w:rPr>
                  <w:noProof/>
                  <w:color w:val="0000FF"/>
                  <w:sz w:val="28"/>
                  <w:szCs w:val="28"/>
                </w:rPr>
                <w:drawing>
                  <wp:inline distT="0" distB="0" distL="0" distR="0">
                    <wp:extent cx="425450" cy="158750"/>
                    <wp:effectExtent l="19050" t="0" r="0" b="0"/>
                    <wp:docPr id="37" name="Рисунок 160" descr="https://zakon.rada.gov.ua/laws/file/imgs/59/p472397n137-34.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zakon.rada.gov.ua/laws/file/imgs/59/p472397n137-34.gif">
                              <a:hlinkClick r:id="rId52"/>
                            </pic:cNvPr>
                            <pic:cNvPicPr>
                              <a:picLocks noChangeAspect="1" noChangeArrowheads="1"/>
                            </pic:cNvPicPr>
                          </pic:nvPicPr>
                          <pic:blipFill>
                            <a:blip r:embed="rId53" cstate="print"/>
                            <a:srcRect/>
                            <a:stretch>
                              <a:fillRect/>
                            </a:stretch>
                          </pic:blipFill>
                          <pic:spPr bwMode="auto">
                            <a:xfrm>
                              <a:off x="0" y="0"/>
                              <a:ext cx="425450" cy="158750"/>
                            </a:xfrm>
                            <a:prstGeom prst="rect">
                              <a:avLst/>
                            </a:prstGeom>
                            <a:noFill/>
                            <a:ln w="9525">
                              <a:noFill/>
                              <a:miter lim="800000"/>
                              <a:headEnd/>
                              <a:tailEnd/>
                            </a:ln>
                          </pic:spPr>
                        </pic:pic>
                      </a:graphicData>
                    </a:graphic>
                  </wp:inline>
                </w:drawing>
              </w:r>
            </w:hyperlink>
            <w:r w:rsidR="00556B93" w:rsidRPr="00491A02">
              <w:rPr>
                <w:sz w:val="28"/>
                <w:szCs w:val="28"/>
                <w:lang w:val="uk-UA"/>
              </w:rPr>
              <w:t>- сумарні скиди забруднюючих речовин, що вимагають утилізації осадів тільки шляхом захоронення на спеціальних полігонах, (т).</w:t>
            </w:r>
          </w:p>
          <w:p w:rsidR="00556B93" w:rsidRPr="00491A02" w:rsidRDefault="00556B93" w:rsidP="00137D1C">
            <w:pPr>
              <w:jc w:val="both"/>
              <w:rPr>
                <w:color w:val="333333"/>
                <w:szCs w:val="28"/>
                <w:shd w:val="clear" w:color="auto" w:fill="FFFFFF"/>
                <w:lang w:val="uk-UA"/>
              </w:rPr>
            </w:pPr>
            <w:r w:rsidRPr="00491A02">
              <w:rPr>
                <w:szCs w:val="28"/>
                <w:lang w:val="uk-UA"/>
              </w:rPr>
              <w:t xml:space="preserve">          7. </w:t>
            </w:r>
            <w:proofErr w:type="gramStart"/>
            <w:r w:rsidRPr="00491A02">
              <w:rPr>
                <w:color w:val="333333"/>
                <w:szCs w:val="28"/>
                <w:shd w:val="clear" w:color="auto" w:fill="FFFFFF"/>
              </w:rPr>
              <w:t>Участь споживачів у роботах з розміщення цих осадів визначається цим пунктом та місцевими правилами приймання.</w:t>
            </w:r>
            <w:proofErr w:type="gramEnd"/>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VIІ. Порядок контролю за скидом стічних вод до систем</w:t>
            </w:r>
          </w:p>
          <w:p w:rsidR="00556B93" w:rsidRPr="00491A02" w:rsidRDefault="00556B93" w:rsidP="00137D1C">
            <w:pPr>
              <w:jc w:val="both"/>
              <w:rPr>
                <w:b/>
                <w:szCs w:val="28"/>
                <w:lang w:val="uk-UA"/>
              </w:rPr>
            </w:pPr>
            <w:r w:rsidRPr="00491A02">
              <w:rPr>
                <w:b/>
                <w:szCs w:val="28"/>
                <w:lang w:val="uk-UA"/>
              </w:rPr>
              <w:t xml:space="preserve">                                     централізованого водовідведення</w:t>
            </w:r>
          </w:p>
          <w:p w:rsidR="00556B93" w:rsidRPr="00491A02" w:rsidRDefault="00556B93" w:rsidP="00137D1C">
            <w:pPr>
              <w:jc w:val="both"/>
              <w:rPr>
                <w:szCs w:val="28"/>
                <w:lang w:val="uk-UA"/>
              </w:rPr>
            </w:pPr>
          </w:p>
          <w:p w:rsidR="00556B93" w:rsidRDefault="00556B93" w:rsidP="00137D1C">
            <w:pPr>
              <w:jc w:val="both"/>
              <w:rPr>
                <w:szCs w:val="28"/>
                <w:lang w:val="uk-UA"/>
              </w:rPr>
            </w:pPr>
            <w:r w:rsidRPr="00491A02">
              <w:rPr>
                <w:szCs w:val="28"/>
                <w:lang w:val="uk-UA"/>
              </w:rPr>
              <w:t xml:space="preserve">          1. Споживачі здійснюють контроль за кількістю та якістю стічних вод, які вони скидають до системи централізованого водовідведення або безпосередньо на очисні споруди системи централізованого водовідведення виконавців.</w:t>
            </w:r>
          </w:p>
          <w:p w:rsidR="00556B93" w:rsidRPr="00491A02" w:rsidRDefault="00556B93" w:rsidP="00137D1C">
            <w:pPr>
              <w:jc w:val="both"/>
              <w:rPr>
                <w:szCs w:val="28"/>
                <w:lang w:val="uk-UA"/>
              </w:rPr>
            </w:pPr>
            <w:r w:rsidRPr="00491A02">
              <w:rPr>
                <w:szCs w:val="28"/>
                <w:lang w:val="uk-UA"/>
              </w:rPr>
              <w:t xml:space="preserve">        За наявності локальних очисних споруд споживачі здійснюють кількісний та якісний контроль стічних вод, що надходять на них, очищених стічних вод та враховують об’єми видалених із стічних вод осадів. На вивіз та утилізацію осадів повинні бути оформлені відповідні документи (акти, накладні, рахунки), які зберігаються у споживачів не менше трьох років.</w:t>
            </w:r>
          </w:p>
          <w:p w:rsidR="00556B93" w:rsidRPr="00491A02" w:rsidRDefault="00556B93" w:rsidP="00137D1C">
            <w:pPr>
              <w:jc w:val="both"/>
              <w:rPr>
                <w:szCs w:val="28"/>
                <w:lang w:val="uk-UA"/>
              </w:rPr>
            </w:pPr>
            <w:r w:rsidRPr="00491A02">
              <w:rPr>
                <w:szCs w:val="28"/>
                <w:lang w:val="uk-UA"/>
              </w:rPr>
              <w:t xml:space="preserve">        Місця та періодичність відбору проб споживачами мають бути погоджені з виконавцем.</w:t>
            </w:r>
          </w:p>
          <w:p w:rsidR="00556B93" w:rsidRPr="00491A02" w:rsidRDefault="00556B93" w:rsidP="00137D1C">
            <w:pPr>
              <w:jc w:val="both"/>
              <w:rPr>
                <w:szCs w:val="28"/>
                <w:lang w:val="uk-UA"/>
              </w:rPr>
            </w:pPr>
            <w:r w:rsidRPr="00491A02">
              <w:rPr>
                <w:szCs w:val="28"/>
                <w:lang w:val="uk-UA"/>
              </w:rPr>
              <w:t xml:space="preserve">         Результати аналізів стічних вод і замірів їх витрат фіксуються у робочих журналах, які зберігаються у споживачів безстроково.</w:t>
            </w:r>
          </w:p>
          <w:p w:rsidR="00556B93" w:rsidRPr="00491A02" w:rsidRDefault="00556B93" w:rsidP="00137D1C">
            <w:pPr>
              <w:jc w:val="both"/>
              <w:rPr>
                <w:szCs w:val="28"/>
                <w:lang w:val="uk-UA"/>
              </w:rPr>
            </w:pPr>
            <w:r w:rsidRPr="00491A02">
              <w:rPr>
                <w:szCs w:val="28"/>
                <w:lang w:val="uk-UA"/>
              </w:rPr>
              <w:t xml:space="preserve">         Споживачі систематично, у терміни, визначені цими Правилами (згідно з графіком відбору проб, зазначеним у підпункті 2 пункту 2 розділу ІІ цих Правил), надають виконавцю інформацію про об’єми та якісний склад стічних вод, які вони</w:t>
            </w:r>
            <w:r>
              <w:rPr>
                <w:szCs w:val="28"/>
                <w:lang w:val="uk-UA"/>
              </w:rPr>
              <w:t xml:space="preserve"> </w:t>
            </w:r>
            <w:r w:rsidRPr="00491A02">
              <w:rPr>
                <w:szCs w:val="28"/>
                <w:lang w:val="uk-UA"/>
              </w:rPr>
              <w:t>скидають до системи централізованого водовідведення або безпосередньо на очисні споруди системи централізованого водовідведення виконавців.</w:t>
            </w:r>
          </w:p>
          <w:p w:rsidR="00556B93" w:rsidRPr="00491A02" w:rsidRDefault="00556B93" w:rsidP="00137D1C">
            <w:pPr>
              <w:jc w:val="both"/>
              <w:rPr>
                <w:szCs w:val="28"/>
                <w:lang w:val="uk-UA"/>
              </w:rPr>
            </w:pPr>
            <w:r w:rsidRPr="00491A02">
              <w:rPr>
                <w:szCs w:val="28"/>
                <w:lang w:val="uk-UA"/>
              </w:rPr>
              <w:t xml:space="preserve">         Споживачі зобов’язані мати та своєчасно оновлювати технічну документацію, яка характеризує стан систем водопостачання та водовідведення споживача, а саме: відомості про системи водопостачання та водовідведення споживача, характеристику їх технічних параметрів і фактичного стану, графічний матеріал (генеральний план (топографічний план) з нанесеними мережами водопостачання і водовідведення та місцем розташування контрольного колодязя, нормативний розрахунок водоспоживання та водовідведення споживача, технологічні креслення насосних станцій, план та схему локальних очисних споруд та наявність приладів обліку, відомості про категорії стічних вод споживача (промислові, господарсько-побутові, поверхневі тощо), характеристику якості стічних вод, що скидаються до системи централізованого водовідведення, крім тих, що </w:t>
            </w:r>
            <w:r w:rsidRPr="00491A02">
              <w:rPr>
                <w:szCs w:val="28"/>
                <w:lang w:val="uk-UA"/>
              </w:rPr>
              <w:lastRenderedPageBreak/>
              <w:t>мають дозвільний характер.</w:t>
            </w:r>
          </w:p>
          <w:p w:rsidR="00556B93" w:rsidRPr="00491A02" w:rsidRDefault="00556B93" w:rsidP="00137D1C">
            <w:pPr>
              <w:jc w:val="both"/>
              <w:rPr>
                <w:szCs w:val="28"/>
                <w:lang w:val="uk-UA"/>
              </w:rPr>
            </w:pPr>
            <w:r w:rsidRPr="00491A02">
              <w:rPr>
                <w:szCs w:val="28"/>
                <w:lang w:val="uk-UA"/>
              </w:rPr>
              <w:t xml:space="preserve">          2. Про всі випадки погіршення якості стічних вод, аварійних та залпових скидів забруднюючих речовин, проведення аварійно-відновлювальних робіт споживачі повинні негайно інформувати виконавця.</w:t>
            </w:r>
          </w:p>
          <w:p w:rsidR="00556B93" w:rsidRPr="00491A02" w:rsidRDefault="00556B93" w:rsidP="00137D1C">
            <w:pPr>
              <w:jc w:val="both"/>
              <w:rPr>
                <w:szCs w:val="28"/>
                <w:lang w:val="uk-UA"/>
              </w:rPr>
            </w:pPr>
            <w:r w:rsidRPr="00491A02">
              <w:rPr>
                <w:szCs w:val="28"/>
                <w:lang w:val="uk-UA"/>
              </w:rPr>
              <w:t xml:space="preserve">          3. Споживачі, які скидають стічні води до системи централізованого водовідведення або безпосередньо на очисні споруди системи централізованого водовідведення виконавця, повинні забезпечити можливість проведення виконавцем у будь-який час доби контроль за скидом стічних вод.</w:t>
            </w:r>
          </w:p>
          <w:p w:rsidR="00556B93" w:rsidRPr="00491A02" w:rsidRDefault="00556B93" w:rsidP="00137D1C">
            <w:pPr>
              <w:jc w:val="both"/>
              <w:rPr>
                <w:szCs w:val="28"/>
                <w:lang w:val="uk-UA"/>
              </w:rPr>
            </w:pPr>
            <w:r w:rsidRPr="00491A02">
              <w:rPr>
                <w:szCs w:val="28"/>
                <w:lang w:val="uk-UA"/>
              </w:rPr>
              <w:t xml:space="preserve">          4. Для визначення вмісту забруднень у стічних водах споживачів використовуються дані лабораторії виконавця, а в разі її відсутності – інших лабораторій, що здійснюють свою діяльність у цій галузі відповідно до вимог Закону України «Про метрологію та метрологічну діяльність». </w:t>
            </w:r>
          </w:p>
          <w:p w:rsidR="00556B93" w:rsidRPr="00491A02" w:rsidRDefault="00556B93" w:rsidP="00137D1C">
            <w:pPr>
              <w:jc w:val="both"/>
              <w:rPr>
                <w:szCs w:val="28"/>
                <w:lang w:val="uk-UA"/>
              </w:rPr>
            </w:pPr>
            <w:r w:rsidRPr="00491A02">
              <w:rPr>
                <w:szCs w:val="28"/>
                <w:lang w:val="uk-UA"/>
              </w:rPr>
              <w:t xml:space="preserve">           5. Під час проведення аналізу проб стічних вод, відібраних у споживачів, використовують засоби вимірювальної техніки, повірені або калібровані уповноваженими органами відповідно до вимог статей 17, 27 Закону України «Про метрологію та метрологічну діяльність».</w:t>
            </w:r>
          </w:p>
          <w:p w:rsidR="00556B93" w:rsidRPr="00491A02" w:rsidRDefault="00556B93" w:rsidP="00137D1C">
            <w:pPr>
              <w:jc w:val="both"/>
              <w:rPr>
                <w:szCs w:val="28"/>
                <w:lang w:val="uk-UA"/>
              </w:rPr>
            </w:pPr>
            <w:r w:rsidRPr="00491A02">
              <w:rPr>
                <w:szCs w:val="28"/>
                <w:lang w:val="uk-UA"/>
              </w:rPr>
              <w:t xml:space="preserve">          6. Відбір контрольних проб стічних вод споживачів виконується уповноваженим представником виконавця, що фіксується у спеціальному журналі – акті відбору проб стічних вод споживачів (далі – журнал – акт) або акті відбору проб стічних (зворотних) вод (далі – акт відбору проб), який підписують як представник виконавця, так і представник споживача. У разі відмови представника споживача від підписання журналу – акту або акту відбору проб, представник виконавця робить відповідний запис в журналі – акті або акті відбору проб.</w:t>
            </w:r>
          </w:p>
          <w:p w:rsidR="00556B93" w:rsidRPr="00491A02" w:rsidRDefault="00556B93" w:rsidP="00137D1C">
            <w:pPr>
              <w:jc w:val="both"/>
              <w:rPr>
                <w:szCs w:val="28"/>
                <w:lang w:val="uk-UA"/>
              </w:rPr>
            </w:pPr>
            <w:r w:rsidRPr="00491A02">
              <w:rPr>
                <w:szCs w:val="28"/>
                <w:lang w:val="uk-UA"/>
              </w:rPr>
              <w:t xml:space="preserve">         7. При відмові споживача виділити уповноваженого представника для відбору проб, що фіксується в акті фіксації відмови за підписом представника виконавця, виконавець виставляє споживачу рахунок за понаднормативний скид забруднень з коефіцієнтом кратності </w:t>
            </w:r>
            <w:proofErr w:type="spellStart"/>
            <w:r w:rsidRPr="00491A02">
              <w:rPr>
                <w:szCs w:val="28"/>
                <w:lang w:val="uk-UA"/>
              </w:rPr>
              <w:t>Kk</w:t>
            </w:r>
            <w:proofErr w:type="spellEnd"/>
            <w:r w:rsidRPr="00491A02">
              <w:rPr>
                <w:szCs w:val="28"/>
                <w:lang w:val="uk-UA"/>
              </w:rPr>
              <w:t xml:space="preserve"> = 2 за розрахунковий місяць, у якому було вчинене дане порушення.</w:t>
            </w:r>
          </w:p>
          <w:p w:rsidR="00556B93" w:rsidRPr="00491A02" w:rsidRDefault="00556B93" w:rsidP="00137D1C">
            <w:pPr>
              <w:jc w:val="both"/>
              <w:rPr>
                <w:szCs w:val="28"/>
                <w:lang w:val="uk-UA"/>
              </w:rPr>
            </w:pPr>
            <w:r w:rsidRPr="00491A02">
              <w:rPr>
                <w:szCs w:val="28"/>
                <w:lang w:val="uk-UA"/>
              </w:rPr>
              <w:t xml:space="preserve">         При зволіканні з допуском уповноваженого представника виконавця на територію споживача (більш ніж 30 хвилин після його прибуття) або створенні перешкод у відборі проб з боку представників споживача, що фіксується в акті за підписом представника виконавця, виконавець виставляє споживачу рахунок за понаднормативний скид забруднень з коефіцієнтом кратності </w:t>
            </w:r>
            <w:proofErr w:type="spellStart"/>
            <w:r w:rsidRPr="00491A02">
              <w:rPr>
                <w:szCs w:val="28"/>
                <w:lang w:val="uk-UA"/>
              </w:rPr>
              <w:t>Kk</w:t>
            </w:r>
            <w:proofErr w:type="spellEnd"/>
            <w:r w:rsidRPr="00491A02">
              <w:rPr>
                <w:szCs w:val="28"/>
                <w:lang w:val="uk-UA"/>
              </w:rPr>
              <w:t xml:space="preserve"> = 5 за розрахунковий місяць, у якому було вчинене дане порушення.</w:t>
            </w:r>
          </w:p>
          <w:p w:rsidR="00556B93" w:rsidRPr="00491A02" w:rsidRDefault="00556B93" w:rsidP="00137D1C">
            <w:pPr>
              <w:jc w:val="both"/>
              <w:rPr>
                <w:szCs w:val="28"/>
                <w:lang w:val="uk-UA"/>
              </w:rPr>
            </w:pPr>
            <w:r w:rsidRPr="00491A02">
              <w:rPr>
                <w:szCs w:val="28"/>
                <w:lang w:val="uk-UA"/>
              </w:rPr>
              <w:t xml:space="preserve">           8. У разі виявлення перевищення ДК забруднюючих речовин, встановлених цими Правилами, виконавець у строк не більше п’яти робочих днів з дати відбору контрольної проби направляє споживачу лист-повідомлення про виявлене перевищення ДК забруднюючих речовин у стічних водах споживача та результати</w:t>
            </w:r>
          </w:p>
          <w:p w:rsidR="00556B93" w:rsidRPr="00491A02" w:rsidRDefault="00556B93" w:rsidP="00137D1C">
            <w:pPr>
              <w:jc w:val="both"/>
              <w:rPr>
                <w:szCs w:val="28"/>
                <w:lang w:val="uk-UA"/>
              </w:rPr>
            </w:pPr>
            <w:r w:rsidRPr="00491A02">
              <w:rPr>
                <w:szCs w:val="28"/>
                <w:lang w:val="uk-UA"/>
              </w:rPr>
              <w:t>хімічного аналізу.</w:t>
            </w:r>
          </w:p>
          <w:p w:rsidR="00556B93" w:rsidRPr="00491A02" w:rsidRDefault="00556B93" w:rsidP="00137D1C">
            <w:pPr>
              <w:jc w:val="both"/>
              <w:rPr>
                <w:szCs w:val="28"/>
                <w:lang w:val="uk-UA"/>
              </w:rPr>
            </w:pPr>
            <w:r w:rsidRPr="00491A02">
              <w:rPr>
                <w:szCs w:val="28"/>
                <w:lang w:val="uk-UA"/>
              </w:rPr>
              <w:t xml:space="preserve">         У строк, що не перевищує шести місяців після визначення перевищення допустимих концентрацій, виконавець направляє споживачу рахунок за скид стічних вод з перевищенням ДК забруднюючих речовин та копії підтвердних документів.</w:t>
            </w:r>
          </w:p>
          <w:p w:rsidR="00556B93" w:rsidRPr="00491A02" w:rsidRDefault="00556B93" w:rsidP="00137D1C">
            <w:pPr>
              <w:jc w:val="both"/>
              <w:rPr>
                <w:szCs w:val="28"/>
                <w:lang w:val="uk-UA"/>
              </w:rPr>
            </w:pPr>
            <w:r w:rsidRPr="00491A02">
              <w:rPr>
                <w:szCs w:val="28"/>
                <w:lang w:val="uk-UA"/>
              </w:rPr>
              <w:lastRenderedPageBreak/>
              <w:t xml:space="preserve">         9. У разі незгоди споживача з результатами даних лабораторії виконавця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ДК</w:t>
            </w:r>
            <w:r>
              <w:rPr>
                <w:szCs w:val="28"/>
                <w:lang w:val="uk-UA"/>
              </w:rPr>
              <w:t xml:space="preserve"> </w:t>
            </w:r>
            <w:r w:rsidRPr="00491A02">
              <w:rPr>
                <w:szCs w:val="28"/>
                <w:lang w:val="uk-UA"/>
              </w:rPr>
              <w:t>забруднюючих речовин, споживач має право звернутися до лабораторії виконавця, для проведення аналізу арбітражних проб, які відбираються одночасно з контрольними пробами і зберігаються належним чином виконавцем.</w:t>
            </w:r>
          </w:p>
          <w:p w:rsidR="00556B93" w:rsidRPr="00491A02" w:rsidRDefault="00556B93" w:rsidP="00137D1C">
            <w:pPr>
              <w:jc w:val="both"/>
              <w:rPr>
                <w:szCs w:val="28"/>
                <w:lang w:val="uk-UA"/>
              </w:rPr>
            </w:pPr>
            <w:r w:rsidRPr="00491A02">
              <w:rPr>
                <w:szCs w:val="28"/>
                <w:lang w:val="uk-UA"/>
              </w:rPr>
              <w:t xml:space="preserve">             Відкриття арбітражної проби та її аналіз проводиться за ініціативою споживача, в присутності його представників в лабораторії виконавця. Споживач має право залучати представників територіального органу центрального органу виконавчої влади, який здійснює державний нагляд (контроль) за додержанням природоохоронного законодавства (за згодою). Аналіз арбітражної проби за ініціативою споживача може проводитись в іншій акредитованій та сертифікованій у цій галузі лабораторії в присутності представників виконавця та споживача. Інша лабораторія при проведенні аналізу арбітражних проб має застосовувати ідентичні з виконавцем методики виконання вимірювань складу та властивостей проб стічних вод, вимірювальні прилади та реагенти. Результати хімічного аналізу арбітражної проби оформлюються відповідним актом, який є достатньою правовою підставою для нарахування споживачу плати за скид стічних вод із перевищенням ДК забруднюючих речовин.</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VIIІ. Порядок відбору проб стічних вод на аналіз</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          1. З метою контролю якості стічних вод споживачів виконавець здійснює відбір проб. Проби зазвичай відбираються вручну, але можна використовувати автоматичне обладнання.</w:t>
            </w:r>
          </w:p>
          <w:p w:rsidR="00556B93" w:rsidRPr="00491A02" w:rsidRDefault="00556B93" w:rsidP="00137D1C">
            <w:pPr>
              <w:jc w:val="both"/>
              <w:rPr>
                <w:szCs w:val="28"/>
                <w:lang w:val="uk-UA"/>
              </w:rPr>
            </w:pPr>
            <w:r w:rsidRPr="00491A02">
              <w:rPr>
                <w:szCs w:val="28"/>
                <w:lang w:val="uk-UA"/>
              </w:rPr>
              <w:t xml:space="preserve">         Проби характеризують хімічний склад стічних вод. Виявлені таким чином перевищення ДК забруднюючих речовин є підставою для нарахування додаткової плати згідно з цими Правилами.</w:t>
            </w:r>
          </w:p>
          <w:p w:rsidR="00556B93" w:rsidRPr="00491A02" w:rsidRDefault="00556B93" w:rsidP="00137D1C">
            <w:pPr>
              <w:jc w:val="both"/>
              <w:rPr>
                <w:szCs w:val="28"/>
                <w:lang w:val="uk-UA"/>
              </w:rPr>
            </w:pPr>
            <w:r w:rsidRPr="00491A02">
              <w:rPr>
                <w:szCs w:val="28"/>
                <w:lang w:val="uk-UA"/>
              </w:rPr>
              <w:t xml:space="preserve">         2. За призначенням проби поділяються на контрольну, арбітражну та проби для споживача, що відбираються одночасно.</w:t>
            </w:r>
          </w:p>
          <w:p w:rsidR="00556B93" w:rsidRPr="00491A02" w:rsidRDefault="00556B93" w:rsidP="00137D1C">
            <w:pPr>
              <w:jc w:val="both"/>
              <w:rPr>
                <w:szCs w:val="28"/>
                <w:lang w:val="uk-UA"/>
              </w:rPr>
            </w:pPr>
            <w:r w:rsidRPr="00491A02">
              <w:rPr>
                <w:szCs w:val="28"/>
                <w:lang w:val="uk-UA"/>
              </w:rPr>
              <w:t xml:space="preserve">         3. За результатами аналізу контрольної проби визначаються концентрації забруднюючих речовин (</w:t>
            </w:r>
            <w:proofErr w:type="spellStart"/>
            <w:r w:rsidRPr="00491A02">
              <w:rPr>
                <w:szCs w:val="28"/>
                <w:lang w:val="uk-UA"/>
              </w:rPr>
              <w:t>Cf</w:t>
            </w:r>
            <w:proofErr w:type="spellEnd"/>
            <w:r w:rsidRPr="00491A02">
              <w:rPr>
                <w:szCs w:val="28"/>
                <w:lang w:val="uk-UA"/>
              </w:rPr>
              <w:t>) та робиться висновок щодо відсутності чи наявності у стічних водах, що скидаються до системи централізованого водовідведення, перевищень ДК забруднюючих речовин.</w:t>
            </w:r>
          </w:p>
          <w:p w:rsidR="00556B93" w:rsidRPr="00491A02" w:rsidRDefault="00556B93" w:rsidP="00137D1C">
            <w:pPr>
              <w:jc w:val="both"/>
              <w:rPr>
                <w:szCs w:val="28"/>
                <w:lang w:val="uk-UA"/>
              </w:rPr>
            </w:pPr>
            <w:r w:rsidRPr="00491A02">
              <w:rPr>
                <w:szCs w:val="28"/>
                <w:lang w:val="uk-UA"/>
              </w:rPr>
              <w:t xml:space="preserve">        4. Після відбору контрольна проба передається в хімічну лабораторію виконавця для аналізу. Інформацію про хімічний склад стічних вод, відібраних на випуску споживача, споживач може одержати за телефоном в хімічній лабораторії</w:t>
            </w:r>
            <w:r>
              <w:rPr>
                <w:szCs w:val="28"/>
                <w:lang w:val="uk-UA"/>
              </w:rPr>
              <w:t xml:space="preserve"> </w:t>
            </w:r>
            <w:r w:rsidRPr="00491A02">
              <w:rPr>
                <w:szCs w:val="28"/>
                <w:lang w:val="uk-UA"/>
              </w:rPr>
              <w:t>виконавця на другий день після відбору проби. Ці записи фіксуються у виконавця</w:t>
            </w:r>
            <w:r>
              <w:rPr>
                <w:szCs w:val="28"/>
                <w:lang w:val="uk-UA"/>
              </w:rPr>
              <w:t xml:space="preserve"> </w:t>
            </w:r>
            <w:r w:rsidRPr="00491A02">
              <w:rPr>
                <w:szCs w:val="28"/>
                <w:lang w:val="uk-UA"/>
              </w:rPr>
              <w:t>в журналі ознайомлення споживачів з результатами аналізів стічних вод.</w:t>
            </w:r>
          </w:p>
          <w:p w:rsidR="00556B93" w:rsidRPr="00491A02" w:rsidRDefault="00556B93" w:rsidP="00137D1C">
            <w:pPr>
              <w:jc w:val="both"/>
              <w:rPr>
                <w:szCs w:val="28"/>
                <w:lang w:val="uk-UA"/>
              </w:rPr>
            </w:pPr>
            <w:r w:rsidRPr="00491A02">
              <w:rPr>
                <w:szCs w:val="28"/>
                <w:lang w:val="uk-UA"/>
              </w:rPr>
              <w:t xml:space="preserve">         5. Проба для споживача відбирається за згодою споживача, яка відображається в журналі – акті. Згода або відмова споживача щодо відбору такої проби позначається словами «так» або «ні» відповідно та засвідчується </w:t>
            </w:r>
            <w:r w:rsidRPr="00491A02">
              <w:rPr>
                <w:szCs w:val="28"/>
                <w:lang w:val="uk-UA"/>
              </w:rPr>
              <w:lastRenderedPageBreak/>
              <w:t xml:space="preserve">підписом споживача. Аналіз цієї проби проводиться споживачем. </w:t>
            </w:r>
          </w:p>
          <w:p w:rsidR="00556B93" w:rsidRPr="00491A02" w:rsidRDefault="00556B93" w:rsidP="00137D1C">
            <w:pPr>
              <w:jc w:val="both"/>
              <w:rPr>
                <w:szCs w:val="28"/>
                <w:lang w:val="uk-UA"/>
              </w:rPr>
            </w:pPr>
            <w:r w:rsidRPr="00491A02">
              <w:rPr>
                <w:szCs w:val="28"/>
                <w:lang w:val="uk-UA"/>
              </w:rPr>
              <w:t xml:space="preserve">        Споживач може не проводити аналіз проби, погоджуючись з результатами аналізу контрольної проби.</w:t>
            </w:r>
          </w:p>
          <w:p w:rsidR="00556B93" w:rsidRPr="00491A02" w:rsidRDefault="00556B93" w:rsidP="00137D1C">
            <w:pPr>
              <w:jc w:val="both"/>
              <w:rPr>
                <w:szCs w:val="28"/>
                <w:lang w:val="uk-UA"/>
              </w:rPr>
            </w:pPr>
            <w:r w:rsidRPr="00491A02">
              <w:rPr>
                <w:szCs w:val="28"/>
                <w:lang w:val="uk-UA"/>
              </w:rPr>
              <w:t xml:space="preserve">        6. Арбітражна проба маркується та склеюється (склеювання проводиться паперовою стрічкою із застосуванням клею ПВА) представником виконавця і зберігається в холодильній шафі виконавця три доби з моменту відбору проби.</w:t>
            </w:r>
          </w:p>
          <w:p w:rsidR="00556B93" w:rsidRPr="00491A02" w:rsidRDefault="00556B93" w:rsidP="00137D1C">
            <w:pPr>
              <w:jc w:val="both"/>
              <w:rPr>
                <w:szCs w:val="28"/>
                <w:lang w:val="uk-UA"/>
              </w:rPr>
            </w:pPr>
            <w:r w:rsidRPr="00491A02">
              <w:rPr>
                <w:szCs w:val="28"/>
                <w:lang w:val="uk-UA"/>
              </w:rPr>
              <w:t xml:space="preserve">        Маркувальна паперова стрічка повинна містити наступну інформацію: дата відбору, назва та код підприємства, який присвоюється виконавцем, номер контрольного колодязя, посада, прізвище, ім’я, по батькові та підпис представника споживача.</w:t>
            </w:r>
          </w:p>
          <w:p w:rsidR="00556B93" w:rsidRPr="00491A02" w:rsidRDefault="00556B93" w:rsidP="00137D1C">
            <w:pPr>
              <w:jc w:val="both"/>
              <w:rPr>
                <w:szCs w:val="28"/>
                <w:lang w:val="uk-UA"/>
              </w:rPr>
            </w:pPr>
            <w:r w:rsidRPr="00491A02">
              <w:rPr>
                <w:szCs w:val="28"/>
                <w:lang w:val="uk-UA"/>
              </w:rPr>
              <w:t xml:space="preserve">       7. Аналіз арбітражної проби проводиться лише стосовно інгредієнтів, за якими були виявлені перевищення ДК забруднюючих речовин в контрольній пробі.</w:t>
            </w:r>
          </w:p>
          <w:p w:rsidR="00556B93" w:rsidRPr="00491A02" w:rsidRDefault="00556B93" w:rsidP="00137D1C">
            <w:pPr>
              <w:jc w:val="both"/>
              <w:rPr>
                <w:szCs w:val="28"/>
                <w:lang w:val="uk-UA"/>
              </w:rPr>
            </w:pPr>
            <w:r w:rsidRPr="00491A02">
              <w:rPr>
                <w:szCs w:val="28"/>
                <w:lang w:val="uk-UA"/>
              </w:rPr>
              <w:t xml:space="preserve">        8. Результати аналізів контрольних та арбітражних проб зберігаються у виконавця безстроково.</w:t>
            </w:r>
          </w:p>
          <w:p w:rsidR="00556B93" w:rsidRPr="00491A02" w:rsidRDefault="00556B93" w:rsidP="00137D1C">
            <w:pPr>
              <w:jc w:val="both"/>
              <w:rPr>
                <w:szCs w:val="28"/>
                <w:lang w:val="uk-UA"/>
              </w:rPr>
            </w:pPr>
            <w:r w:rsidRPr="00491A02">
              <w:rPr>
                <w:szCs w:val="28"/>
                <w:lang w:val="uk-UA"/>
              </w:rPr>
              <w:t xml:space="preserve">        9. Найменший загальний об’єм разової проби становить 3,0 л (в посуд для контрольної проби – 1,0 л, в посуд для проби для споживача – 1,0 л і в посуд для арбітражної проби – 1,0 л).</w:t>
            </w:r>
          </w:p>
          <w:p w:rsidR="00556B93" w:rsidRPr="00491A02" w:rsidRDefault="00556B93" w:rsidP="00137D1C">
            <w:pPr>
              <w:jc w:val="both"/>
              <w:rPr>
                <w:szCs w:val="28"/>
                <w:lang w:val="uk-UA"/>
              </w:rPr>
            </w:pPr>
            <w:r w:rsidRPr="00491A02">
              <w:rPr>
                <w:szCs w:val="28"/>
                <w:lang w:val="uk-UA"/>
              </w:rPr>
              <w:t xml:space="preserve">        Проби відбираються в посуд спеціально підготовлений відповідно до вимог методик виконання вимірювань, ДСТУ ISO 5667-10:2005.</w:t>
            </w:r>
          </w:p>
          <w:p w:rsidR="00556B93" w:rsidRPr="00491A02" w:rsidRDefault="00556B93" w:rsidP="00137D1C">
            <w:pPr>
              <w:jc w:val="both"/>
              <w:rPr>
                <w:szCs w:val="28"/>
                <w:lang w:val="uk-UA"/>
              </w:rPr>
            </w:pPr>
            <w:r w:rsidRPr="00491A02">
              <w:rPr>
                <w:szCs w:val="28"/>
                <w:lang w:val="uk-UA"/>
              </w:rPr>
              <w:t xml:space="preserve">        Відібрані проби транспортуються транспортними засобами обладнаними холодильними установками та зберігаються в умовах зазначеними в ДСТУ ISO 5667-10:2005, ДСТУ ISO 5667- 3 - 2001.</w:t>
            </w:r>
          </w:p>
          <w:p w:rsidR="00556B93" w:rsidRPr="00491A02" w:rsidRDefault="00556B93" w:rsidP="00137D1C">
            <w:pPr>
              <w:jc w:val="both"/>
              <w:rPr>
                <w:szCs w:val="28"/>
                <w:lang w:val="uk-UA"/>
              </w:rPr>
            </w:pPr>
            <w:r w:rsidRPr="00491A02">
              <w:rPr>
                <w:szCs w:val="28"/>
                <w:lang w:val="uk-UA"/>
              </w:rPr>
              <w:t xml:space="preserve">       10. Відбір контрольних проб реєструється виконавцем у журналі-акті або акті відбору проб.</w:t>
            </w:r>
          </w:p>
          <w:p w:rsidR="00556B93" w:rsidRDefault="00556B93" w:rsidP="00137D1C">
            <w:pPr>
              <w:jc w:val="both"/>
              <w:rPr>
                <w:szCs w:val="28"/>
                <w:lang w:val="uk-UA"/>
              </w:rPr>
            </w:pPr>
            <w:r w:rsidRPr="00491A02">
              <w:rPr>
                <w:szCs w:val="28"/>
                <w:lang w:val="uk-UA"/>
              </w:rPr>
              <w:t xml:space="preserve">        11. Результати аналізів контрольних та арбітражних проб заносяться до Протоколу вимірювань показників складу та властивостей проб стічних вод</w:t>
            </w:r>
            <w:r>
              <w:rPr>
                <w:szCs w:val="28"/>
                <w:lang w:val="uk-UA"/>
              </w:rPr>
              <w:t xml:space="preserve">. </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ІX. Умови приймання до системи централізованого водовідведення стічних вод, які вивозяться асенізаційним транспортом (рідкі побутові відходи) від споживачів та сплати за очищення таких стічних вод</w:t>
            </w:r>
          </w:p>
          <w:p w:rsidR="00556B93" w:rsidRPr="00491A02" w:rsidRDefault="00556B93" w:rsidP="00137D1C">
            <w:pPr>
              <w:jc w:val="both"/>
              <w:rPr>
                <w:b/>
                <w:szCs w:val="28"/>
                <w:lang w:val="uk-UA"/>
              </w:rPr>
            </w:pPr>
          </w:p>
          <w:p w:rsidR="00556B93" w:rsidRPr="00491A02" w:rsidRDefault="00556B93" w:rsidP="00137D1C">
            <w:pPr>
              <w:jc w:val="both"/>
              <w:rPr>
                <w:szCs w:val="28"/>
                <w:lang w:val="uk-UA"/>
              </w:rPr>
            </w:pPr>
            <w:r w:rsidRPr="00491A02">
              <w:rPr>
                <w:szCs w:val="28"/>
                <w:lang w:val="uk-UA"/>
              </w:rPr>
              <w:t xml:space="preserve">         1. Приймання до системи централізованого водовідведення від споживачів рідких побутових відходів, які утворюються у будинку за відсутності централізованого водовідведення і накопичуються у вигрібних ямах, здійснюється</w:t>
            </w:r>
            <w:r>
              <w:rPr>
                <w:szCs w:val="28"/>
                <w:lang w:val="uk-UA"/>
              </w:rPr>
              <w:t xml:space="preserve"> </w:t>
            </w:r>
            <w:r w:rsidRPr="00491A02">
              <w:rPr>
                <w:szCs w:val="28"/>
                <w:lang w:val="uk-UA"/>
              </w:rPr>
              <w:t>на тимчасових зливних пунктах виконавця. Скидання таких стічних вод у систему</w:t>
            </w:r>
            <w:r>
              <w:rPr>
                <w:szCs w:val="28"/>
                <w:lang w:val="uk-UA"/>
              </w:rPr>
              <w:t xml:space="preserve"> </w:t>
            </w:r>
            <w:r w:rsidRPr="00491A02">
              <w:rPr>
                <w:szCs w:val="28"/>
                <w:lang w:val="uk-UA"/>
              </w:rPr>
              <w:t>централізованого водовідведення в місцях, що неузгоджені з виконавцем, забороняється.</w:t>
            </w:r>
          </w:p>
          <w:p w:rsidR="00556B93" w:rsidRPr="00491A02" w:rsidRDefault="00556B93" w:rsidP="00137D1C">
            <w:pPr>
              <w:jc w:val="both"/>
              <w:rPr>
                <w:szCs w:val="28"/>
                <w:lang w:val="uk-UA"/>
              </w:rPr>
            </w:pPr>
            <w:r w:rsidRPr="00491A02">
              <w:rPr>
                <w:szCs w:val="28"/>
                <w:lang w:val="uk-UA"/>
              </w:rPr>
              <w:t xml:space="preserve">         2. Перевезення рідких побутових відходів до місця їх приймання (зливних пунктів виконавця) здійснюється суб’єктом господарювання, який має право на здійснення такого виду діяльності (перевізник) власним спеціалізованим автотранспортом на підставі укладеного із виконавцем договору на приймання та знешкодження рідких побутових відходів.</w:t>
            </w:r>
          </w:p>
          <w:p w:rsidR="00556B93" w:rsidRPr="00491A02" w:rsidRDefault="00556B93" w:rsidP="00137D1C">
            <w:pPr>
              <w:jc w:val="both"/>
              <w:rPr>
                <w:szCs w:val="28"/>
                <w:lang w:val="uk-UA"/>
              </w:rPr>
            </w:pPr>
            <w:r w:rsidRPr="00491A02">
              <w:rPr>
                <w:szCs w:val="28"/>
                <w:lang w:val="uk-UA"/>
              </w:rPr>
              <w:t xml:space="preserve">         3. Фактичні обсяги стічних вод, які вивозяться асенізаційним транспортом від споживачів, та вартість послуг, що надає виконавець, </w:t>
            </w:r>
            <w:r w:rsidRPr="00491A02">
              <w:rPr>
                <w:szCs w:val="28"/>
                <w:lang w:val="uk-UA"/>
              </w:rPr>
              <w:lastRenderedPageBreak/>
              <w:t>визначаються в договорі на приймання та знешкодження рідких побутових відходів.</w:t>
            </w:r>
          </w:p>
          <w:p w:rsidR="00556B93" w:rsidRPr="00491A02" w:rsidRDefault="00556B93" w:rsidP="00137D1C">
            <w:pPr>
              <w:jc w:val="both"/>
              <w:rPr>
                <w:szCs w:val="28"/>
                <w:lang w:val="uk-UA"/>
              </w:rPr>
            </w:pPr>
          </w:p>
          <w:p w:rsidR="00556B93" w:rsidRPr="00491A02" w:rsidRDefault="00556B93" w:rsidP="00137D1C">
            <w:pPr>
              <w:jc w:val="center"/>
              <w:rPr>
                <w:b/>
                <w:szCs w:val="28"/>
                <w:lang w:val="uk-UA"/>
              </w:rPr>
            </w:pPr>
            <w:r w:rsidRPr="00491A02">
              <w:rPr>
                <w:b/>
                <w:szCs w:val="28"/>
                <w:lang w:val="uk-UA"/>
              </w:rPr>
              <w:t>Х. Розмір плати, що справляється за понаднормативні скиди стічних вод</w:t>
            </w:r>
            <w:r w:rsidR="0024653C">
              <w:rPr>
                <w:b/>
                <w:szCs w:val="28"/>
                <w:lang w:val="uk-UA"/>
              </w:rPr>
              <w:t xml:space="preserve"> </w:t>
            </w:r>
            <w:r w:rsidRPr="00491A02">
              <w:rPr>
                <w:b/>
                <w:szCs w:val="28"/>
                <w:lang w:val="uk-UA"/>
              </w:rPr>
              <w:t>до систем централізованого водовідведення</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 xml:space="preserve">         1. За умови повної відповідності якості та режиму скиду стічних вод цим Правилам та умовам укладеного договору про надання послуг з питного водопостачання та/або водовідведення споживачі сплачують за послуги водовідведення за тарифом, установленим згідно з чинним законодавством для відповідної категорії споживачів.</w:t>
            </w:r>
          </w:p>
          <w:p w:rsidR="00556B93" w:rsidRPr="00491A02" w:rsidRDefault="00556B93" w:rsidP="00137D1C">
            <w:pPr>
              <w:jc w:val="both"/>
              <w:rPr>
                <w:szCs w:val="28"/>
                <w:lang w:val="uk-UA"/>
              </w:rPr>
            </w:pPr>
            <w:r w:rsidRPr="00491A02">
              <w:rPr>
                <w:szCs w:val="28"/>
                <w:lang w:val="uk-UA"/>
              </w:rPr>
              <w:t xml:space="preserve">        Кількість стічних вод споживачів, що підлягають оплаті, визначають за фактичними обсягами згідно з цими Правилами.</w:t>
            </w:r>
          </w:p>
          <w:p w:rsidR="00556B93" w:rsidRPr="00491A02" w:rsidRDefault="00556B93" w:rsidP="00137D1C">
            <w:pPr>
              <w:jc w:val="both"/>
              <w:rPr>
                <w:szCs w:val="28"/>
                <w:lang w:val="uk-UA"/>
              </w:rPr>
            </w:pPr>
            <w:r w:rsidRPr="00491A02">
              <w:rPr>
                <w:szCs w:val="28"/>
                <w:lang w:val="uk-UA"/>
              </w:rPr>
              <w:t xml:space="preserve">        Додаткові обсяги стічних вод, що утворюються внаслідок випадання атмосферних опадів, сніготанення та здійснення поливально-мийних робіт під час прибирання території споживачів (далі – поверхневі стічні води), і неорганізовано потрапляють в мережі водовідведення споживачів або через </w:t>
            </w:r>
            <w:proofErr w:type="spellStart"/>
            <w:r w:rsidRPr="00491A02">
              <w:rPr>
                <w:szCs w:val="28"/>
                <w:lang w:val="uk-UA"/>
              </w:rPr>
              <w:t>дощозбірники</w:t>
            </w:r>
            <w:proofErr w:type="spellEnd"/>
            <w:r w:rsidRPr="00491A02">
              <w:rPr>
                <w:szCs w:val="28"/>
                <w:lang w:val="uk-UA"/>
              </w:rPr>
              <w:t xml:space="preserve"> і колодязі на мережах водовідведення, які розташовані на території споживачів, і в подальшому надходять до систем централізованого водовідведення або безпосередньо на споруди водовідведення виконавця оплачуються споживачами на підставі оформлених договірних відносин між виконавцем та споживачами, як при </w:t>
            </w:r>
            <w:proofErr w:type="spellStart"/>
            <w:r w:rsidRPr="00491A02">
              <w:rPr>
                <w:szCs w:val="28"/>
                <w:lang w:val="uk-UA"/>
              </w:rPr>
              <w:t>загальносплавній</w:t>
            </w:r>
            <w:proofErr w:type="spellEnd"/>
            <w:r w:rsidRPr="00491A02">
              <w:rPr>
                <w:szCs w:val="28"/>
                <w:lang w:val="uk-UA"/>
              </w:rPr>
              <w:t xml:space="preserve"> так і при роздільній системі водовідведення.</w:t>
            </w:r>
          </w:p>
          <w:p w:rsidR="00556B93" w:rsidRPr="00491A02" w:rsidRDefault="00556B93" w:rsidP="00137D1C">
            <w:pPr>
              <w:jc w:val="both"/>
              <w:rPr>
                <w:szCs w:val="28"/>
                <w:lang w:val="uk-UA"/>
              </w:rPr>
            </w:pPr>
            <w:r w:rsidRPr="00491A02">
              <w:rPr>
                <w:szCs w:val="28"/>
                <w:lang w:val="uk-UA"/>
              </w:rPr>
              <w:t xml:space="preserve">         У разі, якщо на об’єкті споживача є в наявності роздільна система водовідведення, коли стічні води з території споживача одночасно потрапляють в систему централізованого водовідведення виконавця і в зливову систему централізованого водовідведення міста Погребища, розрахунок за додатковий обсяг поверхневих стічних вод, які потрапляють в систему централізованого водовідведення міста Погребища, приймається на рівні 20% від загального обсягу водозбору.</w:t>
            </w:r>
          </w:p>
          <w:p w:rsidR="00556B93" w:rsidRPr="00491A02" w:rsidRDefault="00556B93" w:rsidP="00137D1C">
            <w:pPr>
              <w:jc w:val="both"/>
              <w:rPr>
                <w:szCs w:val="28"/>
                <w:lang w:val="uk-UA"/>
              </w:rPr>
            </w:pPr>
            <w:r w:rsidRPr="00491A02">
              <w:rPr>
                <w:szCs w:val="28"/>
                <w:lang w:val="uk-UA"/>
              </w:rPr>
              <w:t xml:space="preserve">        Якщо при роздільній системі водовідведення на території споживача виконавцем встановлені та зафіксовані у акті обстеження за участю представника споживача провали ґрунту біля люків колодязів, відсутність кришок люків, а також пряме підключення зливових вод до мереж водовідведення, кількість додаткового об’єму стічних вод визначається у розмірі 100% до моменту усунення</w:t>
            </w:r>
            <w:r w:rsidR="001273E8">
              <w:rPr>
                <w:szCs w:val="28"/>
                <w:lang w:val="uk-UA"/>
              </w:rPr>
              <w:t xml:space="preserve"> </w:t>
            </w:r>
            <w:r w:rsidRPr="00491A02">
              <w:rPr>
                <w:szCs w:val="28"/>
                <w:lang w:val="uk-UA"/>
              </w:rPr>
              <w:t>виявлених порушень.</w:t>
            </w:r>
          </w:p>
          <w:p w:rsidR="00556B93" w:rsidRPr="00491A02" w:rsidRDefault="00556B93" w:rsidP="00137D1C">
            <w:pPr>
              <w:jc w:val="both"/>
              <w:rPr>
                <w:szCs w:val="28"/>
                <w:lang w:val="uk-UA"/>
              </w:rPr>
            </w:pPr>
            <w:r w:rsidRPr="00491A02">
              <w:rPr>
                <w:szCs w:val="28"/>
                <w:lang w:val="uk-UA"/>
              </w:rPr>
              <w:t xml:space="preserve">        2. У разі виникнення труднощів з визначенням фактичної площі стоку поверхневих стічних вод з території споживача виконавець проводить обстеження</w:t>
            </w:r>
            <w:r>
              <w:rPr>
                <w:szCs w:val="28"/>
                <w:lang w:val="uk-UA"/>
              </w:rPr>
              <w:t xml:space="preserve"> </w:t>
            </w:r>
            <w:r w:rsidRPr="00491A02">
              <w:rPr>
                <w:szCs w:val="28"/>
                <w:lang w:val="uk-UA"/>
              </w:rPr>
              <w:t>споживача з метою визначення фактичної площі стоку.</w:t>
            </w:r>
          </w:p>
          <w:p w:rsidR="00556B93" w:rsidRPr="00491A02" w:rsidRDefault="00556B93" w:rsidP="00137D1C">
            <w:pPr>
              <w:jc w:val="both"/>
              <w:rPr>
                <w:szCs w:val="28"/>
                <w:lang w:val="uk-UA"/>
              </w:rPr>
            </w:pPr>
            <w:r w:rsidRPr="00491A02">
              <w:rPr>
                <w:szCs w:val="28"/>
                <w:lang w:val="uk-UA"/>
              </w:rPr>
              <w:t xml:space="preserve">       3. Нарахування за додаткові обсяги поверхневих стічних вод, що утворюються внаслідок дощів та сніготанення, здійснюються виконавцем та пред’являються до сплати споживачам щомісячно на підставі даних Гідрометеорологічного центру щодо кількості атмосферних опадів в попередньому місяці.</w:t>
            </w:r>
          </w:p>
          <w:p w:rsidR="00556B93" w:rsidRPr="00491A02" w:rsidRDefault="00556B93" w:rsidP="00137D1C">
            <w:pPr>
              <w:jc w:val="both"/>
              <w:rPr>
                <w:szCs w:val="28"/>
                <w:lang w:val="uk-UA"/>
              </w:rPr>
            </w:pPr>
            <w:r w:rsidRPr="00491A02">
              <w:rPr>
                <w:szCs w:val="28"/>
                <w:lang w:val="uk-UA"/>
              </w:rPr>
              <w:t xml:space="preserve">       4. Споживачі, які здійснюють скид стічних вод за відсутності чинного </w:t>
            </w:r>
            <w:r w:rsidRPr="00491A02">
              <w:rPr>
                <w:szCs w:val="28"/>
                <w:lang w:val="uk-UA"/>
              </w:rPr>
              <w:lastRenderedPageBreak/>
              <w:t>договору на централізоване водопостачання та/або централізоване водовідведення, сплачують виконавцю за весь об’єм стічних вод, скинутих за час відсутності такого договору в п’ятикратному розмірі встановленого тарифу на послугу з централізованого водовідведення.</w:t>
            </w:r>
          </w:p>
          <w:p w:rsidR="00556B93" w:rsidRPr="00491A02" w:rsidRDefault="00556B93" w:rsidP="00137D1C">
            <w:pPr>
              <w:jc w:val="both"/>
              <w:rPr>
                <w:szCs w:val="28"/>
                <w:lang w:val="uk-UA"/>
              </w:rPr>
            </w:pPr>
            <w:r w:rsidRPr="00491A02">
              <w:rPr>
                <w:szCs w:val="28"/>
                <w:lang w:val="uk-UA"/>
              </w:rPr>
              <w:t xml:space="preserve">       5. Величина плати за скид стічних вод у систему централізованого водовідведення виконавця (P</w:t>
            </w:r>
            <w:r w:rsidRPr="00491A02">
              <w:rPr>
                <w:szCs w:val="28"/>
                <w:vertAlign w:val="subscript"/>
                <w:lang w:val="en-US"/>
              </w:rPr>
              <w:t>c</w:t>
            </w:r>
            <w:r w:rsidRPr="00491A02">
              <w:rPr>
                <w:szCs w:val="28"/>
                <w:lang w:val="uk-UA"/>
              </w:rPr>
              <w:t>) розраховується виконавцем за формулою</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P</w:t>
            </w:r>
            <w:r w:rsidRPr="00491A02">
              <w:rPr>
                <w:szCs w:val="28"/>
                <w:vertAlign w:val="subscript"/>
                <w:lang w:val="en-US"/>
              </w:rPr>
              <w:t>c</w:t>
            </w:r>
            <w:r w:rsidRPr="00491A02">
              <w:rPr>
                <w:szCs w:val="28"/>
                <w:lang w:val="uk-UA"/>
              </w:rPr>
              <w:t xml:space="preserve"> = T ×Q</w:t>
            </w:r>
            <w:r w:rsidRPr="00491A02">
              <w:rPr>
                <w:szCs w:val="28"/>
                <w:vertAlign w:val="subscript"/>
                <w:lang w:val="en-US"/>
              </w:rPr>
              <w:t>d</w:t>
            </w:r>
            <w:r w:rsidRPr="00491A02">
              <w:rPr>
                <w:szCs w:val="28"/>
                <w:lang w:val="uk-UA"/>
              </w:rPr>
              <w:t xml:space="preserve"> + T ×Q</w:t>
            </w:r>
            <w:r w:rsidRPr="00491A02">
              <w:rPr>
                <w:szCs w:val="28"/>
                <w:vertAlign w:val="subscript"/>
                <w:lang w:val="en-US"/>
              </w:rPr>
              <w:t>pd</w:t>
            </w:r>
            <w:r w:rsidRPr="00491A02">
              <w:rPr>
                <w:szCs w:val="28"/>
                <w:lang w:val="uk-UA"/>
              </w:rPr>
              <w:t xml:space="preserve"> + K</w:t>
            </w:r>
            <w:r w:rsidRPr="00491A02">
              <w:rPr>
                <w:szCs w:val="28"/>
                <w:vertAlign w:val="subscript"/>
                <w:lang w:val="en-US"/>
              </w:rPr>
              <w:t>k</w:t>
            </w:r>
            <w:r w:rsidRPr="00491A02">
              <w:rPr>
                <w:szCs w:val="28"/>
                <w:lang w:val="uk-UA"/>
              </w:rPr>
              <w:t xml:space="preserve"> ×T ×Q</w:t>
            </w:r>
            <w:proofErr w:type="spellStart"/>
            <w:r w:rsidRPr="00491A02">
              <w:rPr>
                <w:szCs w:val="28"/>
                <w:vertAlign w:val="subscript"/>
                <w:lang w:val="en-US"/>
              </w:rPr>
              <w:t>pz</w:t>
            </w:r>
            <w:proofErr w:type="spellEnd"/>
            <w:r w:rsidRPr="00491A02">
              <w:rPr>
                <w:szCs w:val="28"/>
                <w:lang w:val="uk-UA"/>
              </w:rPr>
              <w:t xml:space="preserve"> </w:t>
            </w:r>
            <w:r w:rsidRPr="00491A02">
              <w:rPr>
                <w:szCs w:val="28"/>
                <w:vertAlign w:val="subscript"/>
                <w:lang w:val="uk-UA"/>
              </w:rPr>
              <w:t>5</w:t>
            </w:r>
            <w:r w:rsidRPr="00491A02">
              <w:rPr>
                <w:szCs w:val="28"/>
                <w:lang w:val="uk-UA"/>
              </w:rPr>
              <w:t>,</w:t>
            </w:r>
          </w:p>
          <w:p w:rsidR="00556B93" w:rsidRPr="00491A02" w:rsidRDefault="00556B93" w:rsidP="00137D1C">
            <w:pPr>
              <w:jc w:val="both"/>
              <w:rPr>
                <w:szCs w:val="28"/>
                <w:lang w:val="uk-UA"/>
              </w:rPr>
            </w:pPr>
          </w:p>
          <w:p w:rsidR="00556B93" w:rsidRPr="00491A02" w:rsidRDefault="00556B93" w:rsidP="00137D1C">
            <w:pPr>
              <w:jc w:val="both"/>
              <w:rPr>
                <w:szCs w:val="28"/>
                <w:lang w:val="uk-UA"/>
              </w:rPr>
            </w:pPr>
            <w:r w:rsidRPr="00491A02">
              <w:rPr>
                <w:szCs w:val="28"/>
                <w:lang w:val="uk-UA"/>
              </w:rPr>
              <w:t>де: Т – тариф, встановлений за надання послуг централізованого водовідведення споживачам, віднесеним до відповідної категорії, грн./м3;</w:t>
            </w:r>
          </w:p>
          <w:p w:rsidR="00556B93" w:rsidRPr="00491A02" w:rsidRDefault="00556B93" w:rsidP="00137D1C">
            <w:pPr>
              <w:jc w:val="both"/>
              <w:rPr>
                <w:szCs w:val="28"/>
                <w:lang w:val="uk-UA"/>
              </w:rPr>
            </w:pPr>
            <w:r w:rsidRPr="00491A02">
              <w:rPr>
                <w:szCs w:val="28"/>
                <w:lang w:val="uk-UA"/>
              </w:rPr>
              <w:t>Q</w:t>
            </w:r>
            <w:r w:rsidRPr="00491A02">
              <w:rPr>
                <w:szCs w:val="28"/>
                <w:vertAlign w:val="subscript"/>
                <w:lang w:val="en-US"/>
              </w:rPr>
              <w:t>d</w:t>
            </w:r>
            <w:r w:rsidRPr="00491A02">
              <w:rPr>
                <w:szCs w:val="28"/>
                <w:lang w:val="uk-UA"/>
              </w:rPr>
              <w:t xml:space="preserve"> – об’єм скинутих споживачем стічних вод у межах, обумовлених договором, м3;</w:t>
            </w:r>
          </w:p>
          <w:p w:rsidR="00556B93" w:rsidRPr="00491A02" w:rsidRDefault="00556B93" w:rsidP="00137D1C">
            <w:pPr>
              <w:jc w:val="both"/>
              <w:rPr>
                <w:szCs w:val="28"/>
                <w:lang w:val="uk-UA"/>
              </w:rPr>
            </w:pPr>
            <w:r w:rsidRPr="00491A02">
              <w:rPr>
                <w:szCs w:val="28"/>
                <w:lang w:val="uk-UA"/>
              </w:rPr>
              <w:t>Q</w:t>
            </w:r>
            <w:r w:rsidRPr="00491A02">
              <w:rPr>
                <w:szCs w:val="28"/>
                <w:vertAlign w:val="subscript"/>
                <w:lang w:val="en-US"/>
              </w:rPr>
              <w:t>pd</w:t>
            </w:r>
            <w:r w:rsidRPr="00491A02">
              <w:rPr>
                <w:szCs w:val="28"/>
                <w:lang w:val="uk-UA"/>
              </w:rPr>
              <w:t xml:space="preserve"> – об’єм скинутих споживачем стічних вод понад обсяги, обумовлені договором, м3;</w:t>
            </w:r>
          </w:p>
          <w:p w:rsidR="00556B93" w:rsidRPr="00491A02" w:rsidRDefault="00556B93" w:rsidP="00137D1C">
            <w:pPr>
              <w:jc w:val="both"/>
              <w:rPr>
                <w:szCs w:val="28"/>
                <w:lang w:val="uk-UA"/>
              </w:rPr>
            </w:pPr>
            <w:r w:rsidRPr="00491A02">
              <w:rPr>
                <w:szCs w:val="28"/>
                <w:lang w:val="uk-UA"/>
              </w:rPr>
              <w:t>Q</w:t>
            </w:r>
            <w:proofErr w:type="spellStart"/>
            <w:r w:rsidRPr="00491A02">
              <w:rPr>
                <w:szCs w:val="28"/>
                <w:vertAlign w:val="subscript"/>
                <w:lang w:val="en-US"/>
              </w:rPr>
              <w:t>pz</w:t>
            </w:r>
            <w:proofErr w:type="spellEnd"/>
            <w:r w:rsidRPr="00491A02">
              <w:rPr>
                <w:szCs w:val="28"/>
                <w:lang w:val="uk-UA"/>
              </w:rPr>
              <w:t xml:space="preserve"> – об’єм скинутих споживачем стічних вод з понаднормативними забрудненнями, м3;</w:t>
            </w:r>
          </w:p>
          <w:p w:rsidR="00556B93" w:rsidRPr="00491A02" w:rsidRDefault="00556B93" w:rsidP="00137D1C">
            <w:pPr>
              <w:jc w:val="both"/>
              <w:rPr>
                <w:szCs w:val="28"/>
                <w:lang w:val="uk-UA"/>
              </w:rPr>
            </w:pP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коефіцієнт кратності, який враховує рівень небезпеки скинутих забруднень для технологічних процесів очищення стічних вод та екологічного стану водойми.</w:t>
            </w:r>
          </w:p>
          <w:p w:rsidR="00556B93" w:rsidRPr="00491A02" w:rsidRDefault="00556B93" w:rsidP="00137D1C">
            <w:pPr>
              <w:jc w:val="both"/>
              <w:rPr>
                <w:szCs w:val="28"/>
                <w:lang w:val="uk-UA"/>
              </w:rPr>
            </w:pPr>
            <w:r w:rsidRPr="00491A02">
              <w:rPr>
                <w:szCs w:val="28"/>
                <w:lang w:val="uk-UA"/>
              </w:rPr>
              <w:t xml:space="preserve">         6. У разі виявлення залпового скиду забруднюючої речовини застосовується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20.</w:t>
            </w:r>
          </w:p>
          <w:p w:rsidR="00556B93" w:rsidRPr="00491A02" w:rsidRDefault="00556B93" w:rsidP="00137D1C">
            <w:pPr>
              <w:jc w:val="both"/>
              <w:rPr>
                <w:szCs w:val="28"/>
                <w:lang w:val="uk-UA"/>
              </w:rPr>
            </w:pPr>
            <w:r w:rsidRPr="00491A02">
              <w:rPr>
                <w:szCs w:val="28"/>
                <w:lang w:val="uk-UA"/>
              </w:rPr>
              <w:t xml:space="preserve">         7. У разі відхилення показника </w:t>
            </w:r>
            <w:proofErr w:type="spellStart"/>
            <w:r w:rsidRPr="00491A02">
              <w:rPr>
                <w:szCs w:val="28"/>
                <w:lang w:val="uk-UA"/>
              </w:rPr>
              <w:t>рН</w:t>
            </w:r>
            <w:proofErr w:type="spellEnd"/>
            <w:r w:rsidRPr="00491A02">
              <w:rPr>
                <w:szCs w:val="28"/>
                <w:lang w:val="uk-UA"/>
              </w:rPr>
              <w:t xml:space="preserve"> від установлених меж від 0,5 до 1,5 одиниць включно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 ; від 1,5 до 2 одиниць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 на 2 та більше одиниць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10.</w:t>
            </w:r>
          </w:p>
          <w:p w:rsidR="00556B93" w:rsidRPr="00491A02" w:rsidRDefault="00556B93" w:rsidP="00137D1C">
            <w:pPr>
              <w:jc w:val="both"/>
              <w:rPr>
                <w:szCs w:val="28"/>
                <w:lang w:val="uk-UA"/>
              </w:rPr>
            </w:pPr>
            <w:r w:rsidRPr="00491A02">
              <w:rPr>
                <w:szCs w:val="28"/>
                <w:lang w:val="uk-UA"/>
              </w:rPr>
              <w:t xml:space="preserve">         8. У разі перевищення відношення ХСК/БСК</w:t>
            </w:r>
            <w:r w:rsidRPr="00491A02">
              <w:rPr>
                <w:szCs w:val="28"/>
                <w:vertAlign w:val="subscript"/>
                <w:lang w:val="uk-UA"/>
              </w:rPr>
              <w:t>5</w:t>
            </w:r>
            <w:r w:rsidRPr="00491A02">
              <w:rPr>
                <w:szCs w:val="28"/>
                <w:lang w:val="uk-UA"/>
              </w:rPr>
              <w:t xml:space="preserve"> ≤ 2,5 коефіцієнт кратності визначають за формулою</w:t>
            </w:r>
          </w:p>
          <w:p w:rsidR="00556B93" w:rsidRPr="00491A02" w:rsidRDefault="00556B93" w:rsidP="00137D1C">
            <w:pPr>
              <w:jc w:val="both"/>
              <w:rPr>
                <w:szCs w:val="28"/>
                <w:vertAlign w:val="subscript"/>
                <w:lang w:val="uk-UA"/>
              </w:rPr>
            </w:pPr>
            <w:r w:rsidRPr="00491A02">
              <w:rPr>
                <w:szCs w:val="28"/>
                <w:lang w:val="uk-UA"/>
              </w:rPr>
              <w:t xml:space="preserve">                  </w:t>
            </w:r>
            <w:proofErr w:type="spellStart"/>
            <w:r w:rsidRPr="00491A02">
              <w:rPr>
                <w:szCs w:val="28"/>
                <w:lang w:val="uk-UA"/>
              </w:rPr>
              <w:t>К</w:t>
            </w:r>
            <w:r w:rsidRPr="00491A02">
              <w:rPr>
                <w:szCs w:val="28"/>
                <w:vertAlign w:val="subscript"/>
                <w:lang w:val="uk-UA"/>
              </w:rPr>
              <w:t>к</w:t>
            </w:r>
            <w:r w:rsidRPr="00491A02">
              <w:rPr>
                <w:szCs w:val="28"/>
                <w:lang w:val="uk-UA"/>
              </w:rPr>
              <w:t>=</w:t>
            </w:r>
            <w:r w:rsidRPr="00491A02">
              <w:rPr>
                <w:szCs w:val="28"/>
                <w:u w:val="single"/>
                <w:lang w:val="uk-UA"/>
              </w:rPr>
              <w:t>ХСК</w:t>
            </w:r>
            <w:proofErr w:type="spellEnd"/>
            <w:r w:rsidRPr="00491A02">
              <w:rPr>
                <w:szCs w:val="28"/>
                <w:u w:val="single"/>
                <w:lang w:val="uk-UA"/>
              </w:rPr>
              <w:t xml:space="preserve"> </w:t>
            </w:r>
            <w:r w:rsidRPr="00491A02">
              <w:rPr>
                <w:szCs w:val="28"/>
                <w:lang w:val="uk-UA"/>
              </w:rPr>
              <w:t>-1</w:t>
            </w:r>
          </w:p>
          <w:p w:rsidR="00556B93" w:rsidRPr="00491A02" w:rsidRDefault="00556B93" w:rsidP="00137D1C">
            <w:pPr>
              <w:jc w:val="both"/>
              <w:rPr>
                <w:szCs w:val="28"/>
                <w:vertAlign w:val="subscript"/>
                <w:lang w:val="uk-UA"/>
              </w:rPr>
            </w:pPr>
            <w:r w:rsidRPr="00491A02">
              <w:rPr>
                <w:szCs w:val="28"/>
              </w:rPr>
              <w:t xml:space="preserve">                        </w:t>
            </w:r>
            <w:r w:rsidRPr="00491A02">
              <w:rPr>
                <w:szCs w:val="28"/>
                <w:vertAlign w:val="superscript"/>
              </w:rPr>
              <w:t>2,5</w:t>
            </w:r>
            <w:r w:rsidRPr="00491A02">
              <w:rPr>
                <w:szCs w:val="28"/>
                <w:vertAlign w:val="superscript"/>
                <w:lang w:val="en-US"/>
              </w:rPr>
              <w:t>X</w:t>
            </w:r>
            <w:r w:rsidRPr="00491A02">
              <w:rPr>
                <w:szCs w:val="28"/>
                <w:vertAlign w:val="superscript"/>
                <w:lang w:val="uk-UA"/>
              </w:rPr>
              <w:t>БСК</w:t>
            </w:r>
            <w:r w:rsidRPr="00491A02">
              <w:rPr>
                <w:szCs w:val="28"/>
                <w:vertAlign w:val="subscript"/>
                <w:lang w:val="uk-UA"/>
              </w:rPr>
              <w:t>5</w:t>
            </w:r>
          </w:p>
          <w:p w:rsidR="00556B93" w:rsidRPr="00491A02" w:rsidRDefault="00556B93" w:rsidP="00137D1C">
            <w:pPr>
              <w:jc w:val="both"/>
              <w:rPr>
                <w:szCs w:val="28"/>
                <w:lang w:val="uk-UA"/>
              </w:rPr>
            </w:pPr>
            <w:r w:rsidRPr="00491A02">
              <w:rPr>
                <w:szCs w:val="28"/>
                <w:lang w:val="uk-UA"/>
              </w:rPr>
              <w:t>де: ХСК – хімічне споживання кисню;</w:t>
            </w:r>
          </w:p>
          <w:p w:rsidR="00556B93" w:rsidRPr="00491A02" w:rsidRDefault="00556B93" w:rsidP="00137D1C">
            <w:pPr>
              <w:jc w:val="both"/>
              <w:rPr>
                <w:szCs w:val="28"/>
                <w:lang w:val="uk-UA"/>
              </w:rPr>
            </w:pPr>
            <w:r w:rsidRPr="00491A02">
              <w:rPr>
                <w:szCs w:val="28"/>
                <w:lang w:val="uk-UA"/>
              </w:rPr>
              <w:t>БСК</w:t>
            </w:r>
            <w:r w:rsidRPr="00491A02">
              <w:rPr>
                <w:szCs w:val="28"/>
                <w:vertAlign w:val="subscript"/>
                <w:lang w:val="uk-UA"/>
              </w:rPr>
              <w:t>5</w:t>
            </w:r>
            <w:r w:rsidRPr="00491A02">
              <w:rPr>
                <w:szCs w:val="28"/>
                <w:lang w:val="uk-UA"/>
              </w:rPr>
              <w:t xml:space="preserve"> – біологічне споживання кисню протягом 5 діб.</w:t>
            </w:r>
          </w:p>
          <w:p w:rsidR="00556B93" w:rsidRPr="00491A02" w:rsidRDefault="00556B93" w:rsidP="00137D1C">
            <w:pPr>
              <w:jc w:val="both"/>
              <w:rPr>
                <w:szCs w:val="28"/>
                <w:lang w:val="uk-UA"/>
              </w:rPr>
            </w:pPr>
            <w:r w:rsidRPr="00491A02">
              <w:rPr>
                <w:szCs w:val="28"/>
                <w:lang w:val="uk-UA"/>
              </w:rPr>
              <w:t xml:space="preserve">          9. У разі скиду стічних вод з температурою вище ніж 40°Cабо скиду тільки мінеральних солей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w:t>
            </w:r>
          </w:p>
          <w:p w:rsidR="00556B93" w:rsidRPr="00491A02" w:rsidRDefault="00556B93" w:rsidP="00137D1C">
            <w:pPr>
              <w:jc w:val="both"/>
              <w:rPr>
                <w:szCs w:val="28"/>
                <w:lang w:val="uk-UA"/>
              </w:rPr>
            </w:pPr>
            <w:r w:rsidRPr="00491A02">
              <w:rPr>
                <w:szCs w:val="28"/>
                <w:lang w:val="uk-UA"/>
              </w:rPr>
              <w:t xml:space="preserve">         10. За встановлений факт порушення вимог пунктів 2 (крім підпункту7) – 4 розділу ІV цих Правил застосовується коефіцієнт кратності К</w:t>
            </w:r>
            <w:r w:rsidRPr="00491A02">
              <w:rPr>
                <w:szCs w:val="28"/>
                <w:vertAlign w:val="subscript"/>
                <w:lang w:val="uk-UA"/>
              </w:rPr>
              <w:t>к</w:t>
            </w:r>
            <w:r w:rsidRPr="00491A02">
              <w:rPr>
                <w:szCs w:val="28"/>
                <w:lang w:val="uk-UA"/>
              </w:rPr>
              <w:t xml:space="preserve"> = 5.</w:t>
            </w:r>
          </w:p>
          <w:p w:rsidR="00556B93" w:rsidRPr="00491A02" w:rsidRDefault="00556B93" w:rsidP="00137D1C">
            <w:pPr>
              <w:jc w:val="both"/>
              <w:rPr>
                <w:szCs w:val="28"/>
                <w:lang w:val="uk-UA"/>
              </w:rPr>
            </w:pPr>
            <w:r w:rsidRPr="00491A02">
              <w:rPr>
                <w:szCs w:val="28"/>
                <w:lang w:val="uk-UA"/>
              </w:rPr>
              <w:t xml:space="preserve">         11. У разі виявлення факту порушення інших загальних вимог (скид конденсату, дощового та дренажного стоку при роздільній системі водовідведення, скид речовин, заборонених до скидання до системи централізованого водовідведення тощо)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w:t>
            </w:r>
          </w:p>
          <w:p w:rsidR="00556B93" w:rsidRPr="00491A02" w:rsidRDefault="00556B93" w:rsidP="00137D1C">
            <w:pPr>
              <w:jc w:val="both"/>
              <w:rPr>
                <w:szCs w:val="28"/>
                <w:lang w:val="uk-UA"/>
              </w:rPr>
            </w:pPr>
            <w:r w:rsidRPr="00491A02">
              <w:rPr>
                <w:szCs w:val="28"/>
                <w:lang w:val="uk-UA"/>
              </w:rPr>
              <w:t xml:space="preserve">        12. При виявленні виконавцем під час контролю якості стічних вод, що скидають споживачі, перевищення фактичної концентрації одного виду забруднення (C</w:t>
            </w:r>
            <w:r w:rsidRPr="00491A02">
              <w:rPr>
                <w:szCs w:val="28"/>
                <w:vertAlign w:val="subscript"/>
                <w:lang w:val="en-US"/>
              </w:rPr>
              <w:t>f</w:t>
            </w:r>
            <w:r w:rsidRPr="00491A02">
              <w:rPr>
                <w:szCs w:val="28"/>
                <w:lang w:val="uk-UA"/>
              </w:rPr>
              <w:t>) понад установлену Правилами допустимою концентрацію (ДК), коефіцієнт кратності (К</w:t>
            </w:r>
            <w:r w:rsidRPr="00491A02">
              <w:rPr>
                <w:szCs w:val="28"/>
                <w:vertAlign w:val="subscript"/>
                <w:lang w:val="en-US"/>
              </w:rPr>
              <w:t>k</w:t>
            </w:r>
            <w:r w:rsidRPr="00491A02">
              <w:rPr>
                <w:szCs w:val="28"/>
                <w:lang w:val="uk-UA"/>
              </w:rPr>
              <w:t>) для розрахунку плати за скид понаднормативних забруднень визначають за формулою</w:t>
            </w:r>
          </w:p>
          <w:p w:rsidR="00556B93" w:rsidRPr="00491A02" w:rsidRDefault="00556B93" w:rsidP="00137D1C">
            <w:pPr>
              <w:jc w:val="center"/>
              <w:rPr>
                <w:szCs w:val="28"/>
                <w:vertAlign w:val="subscript"/>
                <w:lang w:val="uk-UA"/>
              </w:rPr>
            </w:pPr>
            <w:proofErr w:type="spellStart"/>
            <w:r w:rsidRPr="00491A02">
              <w:rPr>
                <w:szCs w:val="28"/>
                <w:lang w:val="uk-UA"/>
              </w:rPr>
              <w:t>К</w:t>
            </w:r>
            <w:r w:rsidRPr="00491A02">
              <w:rPr>
                <w:szCs w:val="28"/>
                <w:vertAlign w:val="subscript"/>
                <w:lang w:val="uk-UA"/>
              </w:rPr>
              <w:t>к</w:t>
            </w:r>
            <w:r w:rsidRPr="00491A02">
              <w:rPr>
                <w:szCs w:val="28"/>
                <w:lang w:val="uk-UA"/>
              </w:rPr>
              <w:t>=</w:t>
            </w:r>
            <w:proofErr w:type="spellEnd"/>
            <w:r w:rsidRPr="00491A02">
              <w:rPr>
                <w:szCs w:val="28"/>
                <w:u w:val="single"/>
                <w:lang w:val="uk-UA"/>
              </w:rPr>
              <w:t xml:space="preserve"> C</w:t>
            </w:r>
            <w:r w:rsidRPr="00491A02">
              <w:rPr>
                <w:szCs w:val="28"/>
                <w:u w:val="single"/>
                <w:vertAlign w:val="subscript"/>
                <w:lang w:val="en-US"/>
              </w:rPr>
              <w:t>f</w:t>
            </w:r>
            <w:r w:rsidRPr="00491A02">
              <w:rPr>
                <w:szCs w:val="28"/>
                <w:u w:val="single"/>
                <w:lang w:val="uk-UA"/>
              </w:rPr>
              <w:t xml:space="preserve">  </w:t>
            </w:r>
            <w:r w:rsidRPr="00491A02">
              <w:rPr>
                <w:szCs w:val="28"/>
                <w:lang w:val="uk-UA"/>
              </w:rPr>
              <w:t>-1</w:t>
            </w:r>
          </w:p>
          <w:p w:rsidR="00556B93" w:rsidRPr="00491A02" w:rsidRDefault="00556B93" w:rsidP="00137D1C">
            <w:pPr>
              <w:jc w:val="both"/>
              <w:rPr>
                <w:szCs w:val="28"/>
                <w:vertAlign w:val="subscript"/>
                <w:lang w:val="uk-UA"/>
              </w:rPr>
            </w:pPr>
            <w:r w:rsidRPr="00491A02">
              <w:rPr>
                <w:szCs w:val="28"/>
              </w:rPr>
              <w:lastRenderedPageBreak/>
              <w:t xml:space="preserve">                                                                       дк</w:t>
            </w:r>
          </w:p>
          <w:p w:rsidR="00556B93" w:rsidRPr="00491A02" w:rsidRDefault="00556B93" w:rsidP="00137D1C">
            <w:pPr>
              <w:jc w:val="both"/>
              <w:rPr>
                <w:szCs w:val="28"/>
              </w:rPr>
            </w:pPr>
          </w:p>
          <w:p w:rsidR="00556B93" w:rsidRPr="00491A02" w:rsidRDefault="00556B93" w:rsidP="00137D1C">
            <w:pPr>
              <w:jc w:val="both"/>
              <w:rPr>
                <w:szCs w:val="28"/>
                <w:lang w:val="uk-UA"/>
              </w:rPr>
            </w:pPr>
            <w:r w:rsidRPr="00491A02">
              <w:rPr>
                <w:szCs w:val="28"/>
              </w:rPr>
              <w:t xml:space="preserve">          </w:t>
            </w:r>
            <w:r w:rsidRPr="00491A02">
              <w:rPr>
                <w:szCs w:val="28"/>
                <w:lang w:val="uk-UA"/>
              </w:rPr>
              <w:t>Коефіцієнт кратності при перевищенні ДК однієї речовини не може</w:t>
            </w:r>
            <w:r w:rsidRPr="00491A02">
              <w:rPr>
                <w:szCs w:val="28"/>
              </w:rPr>
              <w:t xml:space="preserve"> </w:t>
            </w:r>
            <w:r w:rsidRPr="00491A02">
              <w:rPr>
                <w:szCs w:val="28"/>
                <w:lang w:val="uk-UA"/>
              </w:rPr>
              <w:t>перевищувати 5, окрім випадків, передбачених пунктами 6 та 7 цього розділу.</w:t>
            </w:r>
          </w:p>
          <w:p w:rsidR="00556B93" w:rsidRPr="00491A02" w:rsidRDefault="00556B93" w:rsidP="00137D1C">
            <w:pPr>
              <w:jc w:val="both"/>
              <w:rPr>
                <w:szCs w:val="28"/>
                <w:lang w:val="uk-UA"/>
              </w:rPr>
            </w:pPr>
            <w:r w:rsidRPr="00491A02">
              <w:rPr>
                <w:szCs w:val="28"/>
                <w:lang w:val="uk-UA"/>
              </w:rPr>
              <w:t xml:space="preserve">          13. Якщо виконавцем встановлено факт скиду споживачем токсичних або радіоактивних забруднень, приймання яких до системи водовідведення виконавця не було обумовлено договором,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w:t>
            </w:r>
          </w:p>
          <w:p w:rsidR="00556B93" w:rsidRPr="00491A02" w:rsidRDefault="00556B93" w:rsidP="00137D1C">
            <w:pPr>
              <w:jc w:val="both"/>
              <w:rPr>
                <w:szCs w:val="28"/>
                <w:lang w:val="uk-UA"/>
              </w:rPr>
            </w:pPr>
            <w:r w:rsidRPr="00491A02">
              <w:rPr>
                <w:szCs w:val="28"/>
                <w:lang w:val="uk-UA"/>
              </w:rPr>
              <w:t xml:space="preserve">          14. Якщо виконавцем встановлено факт одночасного скиду до системи централізованого водовідведення кількох забруднень у концентраціях, що перевищують </w:t>
            </w:r>
            <w:proofErr w:type="spellStart"/>
            <w:r w:rsidRPr="00491A02">
              <w:rPr>
                <w:szCs w:val="28"/>
                <w:lang w:val="uk-UA"/>
              </w:rPr>
              <w:t>ДК</w:t>
            </w:r>
            <w:proofErr w:type="spellEnd"/>
            <w:r w:rsidRPr="00491A02">
              <w:rPr>
                <w:szCs w:val="28"/>
                <w:lang w:val="uk-UA"/>
              </w:rPr>
              <w:t xml:space="preserve">,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визначають за формулою </w:t>
            </w:r>
          </w:p>
          <w:p w:rsidR="00556B93" w:rsidRPr="00491A02" w:rsidRDefault="00556B93" w:rsidP="00137D1C">
            <w:pPr>
              <w:jc w:val="center"/>
              <w:rPr>
                <w:szCs w:val="28"/>
                <w:lang w:val="uk-UA"/>
              </w:rPr>
            </w:pPr>
          </w:p>
          <w:p w:rsidR="00556B93" w:rsidRPr="00491A02" w:rsidRDefault="00556B93" w:rsidP="00137D1C">
            <w:pPr>
              <w:jc w:val="center"/>
              <w:rPr>
                <w:szCs w:val="28"/>
                <w:lang w:val="uk-UA"/>
              </w:rPr>
            </w:pPr>
            <w:proofErr w:type="spellStart"/>
            <w:r w:rsidRPr="00491A02">
              <w:rPr>
                <w:szCs w:val="28"/>
                <w:lang w:val="uk-UA"/>
              </w:rPr>
              <w:t>K</w:t>
            </w:r>
            <w:r w:rsidRPr="00491A02">
              <w:rPr>
                <w:szCs w:val="28"/>
                <w:vertAlign w:val="subscript"/>
                <w:lang w:val="uk-UA"/>
              </w:rPr>
              <w:t>к=</w:t>
            </w:r>
            <w:proofErr w:type="spellEnd"/>
            <w:r w:rsidRPr="00491A02">
              <w:rPr>
                <w:lang w:val="uk-UA"/>
              </w:rPr>
              <w:t xml:space="preserve"> </w:t>
            </w:r>
            <w:r w:rsidRPr="00491A02">
              <w:rPr>
                <w:szCs w:val="28"/>
                <w:vertAlign w:val="subscript"/>
                <w:lang w:val="uk-UA"/>
              </w:rPr>
              <w:t>∑</w:t>
            </w:r>
            <w:proofErr w:type="spellStart"/>
            <w:r w:rsidRPr="00491A02">
              <w:rPr>
                <w:szCs w:val="28"/>
                <w:vertAlign w:val="superscript"/>
                <w:lang w:val="en-US"/>
              </w:rPr>
              <w:t>n</w:t>
            </w:r>
            <w:r w:rsidRPr="00491A02">
              <w:rPr>
                <w:szCs w:val="28"/>
                <w:vertAlign w:val="subscript"/>
                <w:lang w:val="en-US"/>
              </w:rPr>
              <w:t>i</w:t>
            </w:r>
            <w:proofErr w:type="spellEnd"/>
            <w:r w:rsidRPr="00491A02">
              <w:rPr>
                <w:szCs w:val="28"/>
                <w:vertAlign w:val="subscript"/>
                <w:lang w:val="uk-UA"/>
              </w:rPr>
              <w:t>=</w:t>
            </w:r>
            <w:r w:rsidRPr="00491A02">
              <w:rPr>
                <w:szCs w:val="28"/>
                <w:u w:val="single"/>
                <w:vertAlign w:val="subscript"/>
                <w:lang w:val="uk-UA"/>
              </w:rPr>
              <w:t>1</w:t>
            </w:r>
            <w:r w:rsidRPr="00491A02">
              <w:rPr>
                <w:szCs w:val="28"/>
                <w:u w:val="single"/>
                <w:lang w:val="uk-UA"/>
              </w:rPr>
              <w:t xml:space="preserve"> </w:t>
            </w:r>
            <w:proofErr w:type="spellStart"/>
            <w:r w:rsidRPr="00491A02">
              <w:rPr>
                <w:szCs w:val="28"/>
                <w:u w:val="single"/>
                <w:lang w:val="uk-UA"/>
              </w:rPr>
              <w:t>C</w:t>
            </w:r>
            <w:r w:rsidRPr="00491A02">
              <w:rPr>
                <w:szCs w:val="28"/>
                <w:u w:val="single"/>
                <w:vertAlign w:val="subscript"/>
                <w:lang w:val="uk-UA"/>
              </w:rPr>
              <w:t>fi-</w:t>
            </w:r>
            <w:r w:rsidRPr="00491A02">
              <w:rPr>
                <w:szCs w:val="28"/>
                <w:u w:val="single"/>
                <w:lang w:val="uk-UA"/>
              </w:rPr>
              <w:t>ДК</w:t>
            </w:r>
            <w:r w:rsidRPr="00491A02">
              <w:rPr>
                <w:szCs w:val="28"/>
                <w:u w:val="single"/>
                <w:vertAlign w:val="subscript"/>
                <w:lang w:val="uk-UA"/>
              </w:rPr>
              <w:t>і</w:t>
            </w:r>
            <w:proofErr w:type="spellEnd"/>
          </w:p>
          <w:p w:rsidR="00556B93" w:rsidRPr="00491A02" w:rsidRDefault="00556B93" w:rsidP="00137D1C">
            <w:pPr>
              <w:jc w:val="both"/>
              <w:rPr>
                <w:szCs w:val="28"/>
                <w:vertAlign w:val="subscript"/>
                <w:lang w:val="uk-UA"/>
              </w:rPr>
            </w:pPr>
            <w:r w:rsidRPr="00491A02">
              <w:rPr>
                <w:szCs w:val="28"/>
                <w:lang w:val="uk-UA"/>
              </w:rPr>
              <w:t xml:space="preserve">                                                                             </w:t>
            </w:r>
            <w:proofErr w:type="spellStart"/>
            <w:r w:rsidRPr="00491A02">
              <w:rPr>
                <w:szCs w:val="28"/>
                <w:lang w:val="uk-UA"/>
              </w:rPr>
              <w:t>ДК</w:t>
            </w:r>
            <w:r w:rsidRPr="00491A02">
              <w:rPr>
                <w:szCs w:val="28"/>
                <w:vertAlign w:val="subscript"/>
                <w:lang w:val="uk-UA"/>
              </w:rPr>
              <w:t>і</w:t>
            </w:r>
            <w:proofErr w:type="spellEnd"/>
          </w:p>
          <w:p w:rsidR="00556B93" w:rsidRPr="00491A02" w:rsidRDefault="00556B93" w:rsidP="00137D1C">
            <w:pPr>
              <w:jc w:val="both"/>
              <w:rPr>
                <w:szCs w:val="28"/>
                <w:lang w:val="uk-UA"/>
              </w:rPr>
            </w:pPr>
            <w:r w:rsidRPr="00491A02">
              <w:rPr>
                <w:szCs w:val="28"/>
                <w:lang w:val="uk-UA"/>
              </w:rPr>
              <w:t xml:space="preserve">де: </w:t>
            </w:r>
            <w:proofErr w:type="spellStart"/>
            <w:r w:rsidRPr="00491A02">
              <w:rPr>
                <w:szCs w:val="28"/>
                <w:lang w:val="uk-UA"/>
              </w:rPr>
              <w:t>C</w:t>
            </w:r>
            <w:r w:rsidRPr="00491A02">
              <w:rPr>
                <w:szCs w:val="28"/>
                <w:vertAlign w:val="subscript"/>
                <w:lang w:val="uk-UA"/>
              </w:rPr>
              <w:t>fi</w:t>
            </w:r>
            <w:proofErr w:type="spellEnd"/>
            <w:r w:rsidRPr="00491A02">
              <w:rPr>
                <w:szCs w:val="28"/>
                <w:lang w:val="uk-UA"/>
              </w:rPr>
              <w:t xml:space="preserve"> – фактична концентрація в стічних водах споживача </w:t>
            </w:r>
            <w:proofErr w:type="spellStart"/>
            <w:r w:rsidRPr="00491A02">
              <w:rPr>
                <w:szCs w:val="28"/>
                <w:lang w:val="uk-UA"/>
              </w:rPr>
              <w:t>і-ої</w:t>
            </w:r>
            <w:proofErr w:type="spellEnd"/>
            <w:r w:rsidRPr="00491A02">
              <w:rPr>
                <w:szCs w:val="28"/>
                <w:lang w:val="uk-UA"/>
              </w:rPr>
              <w:t xml:space="preserve"> речовини;</w:t>
            </w:r>
          </w:p>
          <w:p w:rsidR="00556B93" w:rsidRPr="00491A02" w:rsidRDefault="00556B93" w:rsidP="00137D1C">
            <w:pPr>
              <w:jc w:val="both"/>
              <w:rPr>
                <w:szCs w:val="28"/>
                <w:lang w:val="uk-UA"/>
              </w:rPr>
            </w:pPr>
            <w:proofErr w:type="spellStart"/>
            <w:r w:rsidRPr="00491A02">
              <w:rPr>
                <w:szCs w:val="28"/>
                <w:lang w:val="uk-UA"/>
              </w:rPr>
              <w:t>ДК</w:t>
            </w:r>
            <w:r w:rsidRPr="00491A02">
              <w:rPr>
                <w:szCs w:val="28"/>
                <w:vertAlign w:val="subscript"/>
                <w:lang w:val="uk-UA"/>
              </w:rPr>
              <w:t>і</w:t>
            </w:r>
            <w:proofErr w:type="spellEnd"/>
            <w:r w:rsidRPr="00491A02">
              <w:rPr>
                <w:szCs w:val="28"/>
                <w:lang w:val="uk-UA"/>
              </w:rPr>
              <w:t xml:space="preserve"> – допустима концентрація </w:t>
            </w:r>
            <w:proofErr w:type="spellStart"/>
            <w:r w:rsidRPr="00491A02">
              <w:rPr>
                <w:szCs w:val="28"/>
                <w:lang w:val="uk-UA"/>
              </w:rPr>
              <w:t>і-ої</w:t>
            </w:r>
            <w:proofErr w:type="spellEnd"/>
            <w:r w:rsidRPr="00491A02">
              <w:rPr>
                <w:szCs w:val="28"/>
                <w:lang w:val="uk-UA"/>
              </w:rPr>
              <w:t xml:space="preserve"> речовини.</w:t>
            </w:r>
          </w:p>
          <w:p w:rsidR="00556B93" w:rsidRPr="00491A02" w:rsidRDefault="00556B93" w:rsidP="00137D1C">
            <w:pPr>
              <w:jc w:val="both"/>
              <w:rPr>
                <w:szCs w:val="28"/>
                <w:lang w:val="uk-UA"/>
              </w:rPr>
            </w:pPr>
            <w:r w:rsidRPr="00491A02">
              <w:rPr>
                <w:szCs w:val="28"/>
                <w:lang w:val="uk-UA"/>
              </w:rPr>
              <w:t xml:space="preserve">         Загальний коефіцієнт кратності з урахуванням перевищення допустимої концентрації кількох речовин та інших порушень не може бути більше ніж 10.</w:t>
            </w:r>
          </w:p>
          <w:p w:rsidR="00556B93" w:rsidRPr="00491A02" w:rsidRDefault="00556B93" w:rsidP="00137D1C">
            <w:pPr>
              <w:jc w:val="both"/>
              <w:rPr>
                <w:szCs w:val="28"/>
                <w:lang w:val="uk-UA"/>
              </w:rPr>
            </w:pPr>
            <w:r w:rsidRPr="00491A02">
              <w:rPr>
                <w:szCs w:val="28"/>
                <w:lang w:val="uk-UA"/>
              </w:rPr>
              <w:t xml:space="preserve">         Якщо за розрахунком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більше ніж 10, приймають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10, крім випадків, передбачених пунктом 6 цього розділу.</w:t>
            </w:r>
          </w:p>
          <w:p w:rsidR="00556B93" w:rsidRPr="00491A02" w:rsidRDefault="00556B93" w:rsidP="00137D1C">
            <w:pPr>
              <w:jc w:val="both"/>
              <w:rPr>
                <w:szCs w:val="28"/>
                <w:lang w:val="uk-UA"/>
              </w:rPr>
            </w:pPr>
            <w:r w:rsidRPr="00491A02">
              <w:rPr>
                <w:szCs w:val="28"/>
                <w:lang w:val="uk-UA"/>
              </w:rPr>
              <w:t xml:space="preserve">         15. Плата за скид споживачем стічних вод з перевищенням ДК забруднюючих речовин, що встановлений разовим аналізом, стягується за період від попереднього відбору контрольної проби, проведеного виконавцем, до дня зафіксованого порушення, але не більше дев’яноста днів. Підвищена плата стягується за весь обсяг стічних вод, скинутих споживачем за цей період з певного об’єкта.</w:t>
            </w:r>
          </w:p>
          <w:p w:rsidR="00556B93" w:rsidRPr="00491A02" w:rsidRDefault="00556B93" w:rsidP="00137D1C">
            <w:pPr>
              <w:jc w:val="both"/>
              <w:rPr>
                <w:szCs w:val="28"/>
                <w:lang w:val="uk-UA"/>
              </w:rPr>
            </w:pPr>
            <w:r w:rsidRPr="00491A02">
              <w:rPr>
                <w:szCs w:val="28"/>
                <w:lang w:val="uk-UA"/>
              </w:rPr>
              <w:t xml:space="preserve">          16. Плата за скид стічних вод до систем централізованого водовідведення при порушенні вимог щодо якості і режиму їх скидання вноситься споживачем на розрахунковий рахунок виконавця протягом десяти днів з дня отримання відповідного рахунку.</w:t>
            </w:r>
          </w:p>
          <w:p w:rsidR="00556B93" w:rsidRDefault="00556B93" w:rsidP="00137D1C">
            <w:pPr>
              <w:jc w:val="both"/>
              <w:rPr>
                <w:szCs w:val="28"/>
                <w:lang w:val="uk-UA"/>
              </w:rPr>
            </w:pPr>
            <w:r w:rsidRPr="00491A02">
              <w:rPr>
                <w:szCs w:val="28"/>
                <w:lang w:val="uk-UA"/>
              </w:rPr>
              <w:t xml:space="preserve">          17. За додаткову кількість стічних вод, що надходить до систем централізованого водовідведення виконавця у період дощів та сніготанення через люки колодязів водовідведення та приймачі зливової системи централізованого водовідведення на території споживача, останній сплачує згідно з вимогами Правил користування та цих Правил.</w:t>
            </w:r>
            <w:r>
              <w:rPr>
                <w:szCs w:val="28"/>
                <w:lang w:val="uk-UA"/>
              </w:rPr>
              <w:t xml:space="preserve">  </w:t>
            </w:r>
          </w:p>
          <w:p w:rsidR="00556B93" w:rsidRDefault="00556B93" w:rsidP="00137D1C">
            <w:pPr>
              <w:rPr>
                <w:szCs w:val="28"/>
                <w:lang w:val="uk-UA"/>
              </w:rPr>
            </w:pPr>
          </w:p>
          <w:p w:rsidR="00556B93" w:rsidRDefault="00556B93" w:rsidP="00137D1C">
            <w:pPr>
              <w:rPr>
                <w:szCs w:val="28"/>
                <w:lang w:val="uk-UA"/>
              </w:rPr>
            </w:pPr>
          </w:p>
          <w:p w:rsidR="00F52026" w:rsidRDefault="00F52026" w:rsidP="00137D1C">
            <w:pPr>
              <w:rPr>
                <w:b/>
                <w:bCs/>
                <w:szCs w:val="28"/>
                <w:lang w:val="uk-UA"/>
              </w:rPr>
            </w:pPr>
            <w:r>
              <w:rPr>
                <w:b/>
                <w:bCs/>
                <w:szCs w:val="28"/>
                <w:lang w:val="uk-UA"/>
              </w:rPr>
              <w:t>Секретар</w:t>
            </w:r>
          </w:p>
          <w:p w:rsidR="00556B93" w:rsidRPr="007C3F22" w:rsidRDefault="007C3F22" w:rsidP="00137D1C">
            <w:pPr>
              <w:rPr>
                <w:b/>
                <w:bCs/>
                <w:szCs w:val="28"/>
                <w:lang w:val="uk-UA"/>
              </w:rPr>
            </w:pPr>
            <w:r w:rsidRPr="007C3F22">
              <w:rPr>
                <w:b/>
                <w:bCs/>
                <w:szCs w:val="28"/>
                <w:lang w:val="uk-UA"/>
              </w:rPr>
              <w:t xml:space="preserve">Погребищенської міської ради         </w:t>
            </w:r>
            <w:r w:rsidR="00F52026">
              <w:rPr>
                <w:b/>
                <w:bCs/>
                <w:szCs w:val="28"/>
                <w:lang w:val="uk-UA"/>
              </w:rPr>
              <w:t xml:space="preserve">               </w:t>
            </w:r>
            <w:r w:rsidRPr="007C3F22">
              <w:rPr>
                <w:b/>
                <w:bCs/>
                <w:szCs w:val="28"/>
                <w:lang w:val="uk-UA"/>
              </w:rPr>
              <w:t>Петро ШАФРАНСЬКИЙ</w:t>
            </w:r>
          </w:p>
          <w:p w:rsidR="0024653C" w:rsidRDefault="00556B93" w:rsidP="00137D1C">
            <w:pPr>
              <w:rPr>
                <w:szCs w:val="28"/>
                <w:lang w:val="uk-UA"/>
              </w:rPr>
            </w:pPr>
            <w:r>
              <w:rPr>
                <w:szCs w:val="28"/>
                <w:lang w:val="uk-UA"/>
              </w:rPr>
              <w:t xml:space="preserve">                                                                   </w:t>
            </w:r>
            <w:r w:rsidR="001273E8">
              <w:rPr>
                <w:szCs w:val="28"/>
                <w:lang w:val="uk-UA"/>
              </w:rPr>
              <w:t xml:space="preserve">          </w:t>
            </w:r>
          </w:p>
          <w:p w:rsidR="007C3F22" w:rsidRDefault="007C3F22" w:rsidP="00137D1C">
            <w:pPr>
              <w:rPr>
                <w:szCs w:val="28"/>
                <w:lang w:val="uk-UA"/>
              </w:rPr>
            </w:pPr>
          </w:p>
          <w:p w:rsidR="007C3F22" w:rsidRDefault="007C3F22" w:rsidP="00137D1C">
            <w:pPr>
              <w:rPr>
                <w:szCs w:val="28"/>
                <w:lang w:val="uk-UA"/>
              </w:rPr>
            </w:pPr>
          </w:p>
          <w:p w:rsidR="001C79FF" w:rsidRDefault="001C79FF" w:rsidP="00137D1C">
            <w:pPr>
              <w:rPr>
                <w:szCs w:val="28"/>
                <w:lang w:val="uk-UA"/>
              </w:rPr>
            </w:pPr>
          </w:p>
          <w:p w:rsidR="001C79FF" w:rsidRDefault="001C79FF" w:rsidP="00137D1C">
            <w:pPr>
              <w:rPr>
                <w:szCs w:val="28"/>
                <w:lang w:val="uk-UA"/>
              </w:rPr>
            </w:pPr>
          </w:p>
          <w:p w:rsidR="001C79FF" w:rsidRDefault="001C79FF" w:rsidP="00137D1C">
            <w:pPr>
              <w:rPr>
                <w:szCs w:val="28"/>
                <w:lang w:val="uk-UA"/>
              </w:rPr>
            </w:pPr>
          </w:p>
          <w:p w:rsidR="001C79FF" w:rsidRPr="007C3F22" w:rsidRDefault="001C79FF" w:rsidP="00137D1C">
            <w:pPr>
              <w:rPr>
                <w:szCs w:val="28"/>
                <w:lang w:val="uk-UA"/>
              </w:rPr>
            </w:pPr>
          </w:p>
          <w:p w:rsidR="00556B93" w:rsidRPr="001273E8" w:rsidRDefault="0024653C" w:rsidP="00137D1C">
            <w:pPr>
              <w:jc w:val="right"/>
              <w:rPr>
                <w:szCs w:val="28"/>
                <w:lang w:val="uk-UA"/>
              </w:rPr>
            </w:pPr>
            <w:r>
              <w:rPr>
                <w:sz w:val="26"/>
                <w:szCs w:val="26"/>
                <w:lang w:val="uk-UA"/>
              </w:rPr>
              <w:lastRenderedPageBreak/>
              <w:t xml:space="preserve">                                                        </w:t>
            </w:r>
            <w:r w:rsidR="00052940">
              <w:rPr>
                <w:sz w:val="26"/>
                <w:szCs w:val="26"/>
                <w:lang w:val="uk-UA"/>
              </w:rPr>
              <w:t xml:space="preserve">                          </w:t>
            </w:r>
            <w:r w:rsidR="00556B93" w:rsidRPr="00587AA2">
              <w:rPr>
                <w:sz w:val="26"/>
                <w:szCs w:val="26"/>
                <w:lang w:val="uk-UA"/>
              </w:rPr>
              <w:t>Додаток 1</w:t>
            </w:r>
          </w:p>
          <w:p w:rsidR="0013123C" w:rsidRDefault="0013123C" w:rsidP="00137D1C">
            <w:pPr>
              <w:jc w:val="right"/>
              <w:rPr>
                <w:sz w:val="26"/>
                <w:szCs w:val="26"/>
                <w:lang w:val="uk-UA"/>
              </w:rPr>
            </w:pPr>
            <w:r>
              <w:rPr>
                <w:sz w:val="26"/>
                <w:szCs w:val="26"/>
                <w:lang w:val="uk-UA"/>
              </w:rPr>
              <w:t xml:space="preserve">                                               </w:t>
            </w:r>
            <w:r w:rsidR="00052940">
              <w:rPr>
                <w:sz w:val="26"/>
                <w:szCs w:val="26"/>
                <w:lang w:val="uk-UA"/>
              </w:rPr>
              <w:t xml:space="preserve">                                   </w:t>
            </w:r>
            <w:r w:rsidR="00556B93" w:rsidRPr="00587AA2">
              <w:rPr>
                <w:sz w:val="26"/>
                <w:szCs w:val="26"/>
                <w:lang w:val="uk-UA"/>
              </w:rPr>
              <w:t xml:space="preserve">до </w:t>
            </w:r>
            <w:r>
              <w:rPr>
                <w:sz w:val="26"/>
                <w:szCs w:val="26"/>
                <w:lang w:val="uk-UA"/>
              </w:rPr>
              <w:t>Місцевих п</w:t>
            </w:r>
            <w:r w:rsidR="00556B93" w:rsidRPr="00587AA2">
              <w:rPr>
                <w:sz w:val="26"/>
                <w:szCs w:val="26"/>
                <w:lang w:val="uk-UA"/>
              </w:rPr>
              <w:t xml:space="preserve">равил приймання </w:t>
            </w:r>
            <w:r>
              <w:rPr>
                <w:sz w:val="26"/>
                <w:szCs w:val="26"/>
                <w:lang w:val="uk-UA"/>
              </w:rPr>
              <w:t xml:space="preserve">                    </w:t>
            </w:r>
          </w:p>
          <w:p w:rsidR="0013123C" w:rsidRDefault="0013123C" w:rsidP="00137D1C">
            <w:pPr>
              <w:jc w:val="right"/>
              <w:rPr>
                <w:sz w:val="26"/>
                <w:szCs w:val="26"/>
                <w:lang w:val="uk-UA"/>
              </w:rPr>
            </w:pPr>
            <w:r>
              <w:rPr>
                <w:sz w:val="26"/>
                <w:szCs w:val="26"/>
                <w:lang w:val="uk-UA"/>
              </w:rPr>
              <w:t xml:space="preserve">                                                                                  </w:t>
            </w:r>
            <w:r w:rsidR="00556B93" w:rsidRPr="00587AA2">
              <w:rPr>
                <w:sz w:val="26"/>
                <w:szCs w:val="26"/>
                <w:lang w:val="uk-UA"/>
              </w:rPr>
              <w:t>стічних вод</w:t>
            </w:r>
            <w:r>
              <w:rPr>
                <w:sz w:val="26"/>
                <w:szCs w:val="26"/>
                <w:lang w:val="uk-UA"/>
              </w:rPr>
              <w:t xml:space="preserve"> </w:t>
            </w:r>
            <w:r w:rsidR="00556B93" w:rsidRPr="00587AA2">
              <w:rPr>
                <w:sz w:val="26"/>
                <w:szCs w:val="26"/>
                <w:lang w:val="uk-UA"/>
              </w:rPr>
              <w:t xml:space="preserve">до системи </w:t>
            </w:r>
            <w:r>
              <w:rPr>
                <w:sz w:val="26"/>
                <w:szCs w:val="26"/>
                <w:lang w:val="uk-UA"/>
              </w:rPr>
              <w:t xml:space="preserve">   </w:t>
            </w:r>
          </w:p>
          <w:p w:rsidR="0013123C" w:rsidRDefault="0013123C" w:rsidP="00137D1C">
            <w:pPr>
              <w:jc w:val="right"/>
              <w:rPr>
                <w:sz w:val="26"/>
                <w:szCs w:val="26"/>
                <w:lang w:val="uk-UA"/>
              </w:rPr>
            </w:pPr>
            <w:r>
              <w:rPr>
                <w:sz w:val="26"/>
                <w:szCs w:val="26"/>
                <w:lang w:val="uk-UA"/>
              </w:rPr>
              <w:t xml:space="preserve">                                                         </w:t>
            </w:r>
            <w:r w:rsidR="00B23931">
              <w:rPr>
                <w:sz w:val="26"/>
                <w:szCs w:val="26"/>
                <w:lang w:val="uk-UA"/>
              </w:rPr>
              <w:t xml:space="preserve">                 </w:t>
            </w:r>
            <w:r w:rsidR="006B5B7A">
              <w:rPr>
                <w:sz w:val="26"/>
                <w:szCs w:val="26"/>
                <w:lang w:val="uk-UA"/>
              </w:rPr>
              <w:t xml:space="preserve">       </w:t>
            </w:r>
            <w:r w:rsidR="00556B93" w:rsidRPr="00587AA2">
              <w:rPr>
                <w:sz w:val="26"/>
                <w:szCs w:val="26"/>
                <w:lang w:val="uk-UA"/>
              </w:rPr>
              <w:t>централізованого</w:t>
            </w:r>
            <w:r>
              <w:rPr>
                <w:sz w:val="26"/>
                <w:szCs w:val="26"/>
                <w:lang w:val="uk-UA"/>
              </w:rPr>
              <w:t xml:space="preserve"> </w:t>
            </w:r>
            <w:r w:rsidR="00556B93" w:rsidRPr="00587AA2">
              <w:rPr>
                <w:sz w:val="26"/>
                <w:szCs w:val="26"/>
                <w:lang w:val="uk-UA"/>
              </w:rPr>
              <w:t>водовідведення</w:t>
            </w:r>
          </w:p>
          <w:p w:rsidR="00556B93" w:rsidRPr="00587AA2" w:rsidRDefault="00556B93" w:rsidP="00137D1C">
            <w:pPr>
              <w:jc w:val="right"/>
              <w:rPr>
                <w:sz w:val="26"/>
                <w:szCs w:val="26"/>
                <w:lang w:val="uk-UA"/>
              </w:rPr>
            </w:pPr>
            <w:r w:rsidRPr="00587AA2">
              <w:rPr>
                <w:sz w:val="26"/>
                <w:szCs w:val="26"/>
                <w:lang w:val="uk-UA"/>
              </w:rPr>
              <w:t xml:space="preserve"> </w:t>
            </w:r>
            <w:r w:rsidR="0013123C">
              <w:rPr>
                <w:sz w:val="26"/>
                <w:szCs w:val="26"/>
                <w:lang w:val="uk-UA"/>
              </w:rPr>
              <w:t xml:space="preserve">                                                       </w:t>
            </w:r>
            <w:r w:rsidR="00052940">
              <w:rPr>
                <w:sz w:val="26"/>
                <w:szCs w:val="26"/>
                <w:lang w:val="uk-UA"/>
              </w:rPr>
              <w:t xml:space="preserve">                          </w:t>
            </w:r>
            <w:r w:rsidRPr="00587AA2">
              <w:rPr>
                <w:sz w:val="26"/>
                <w:szCs w:val="26"/>
                <w:lang w:val="uk-UA"/>
              </w:rPr>
              <w:t>міста Погребища</w:t>
            </w:r>
          </w:p>
          <w:p w:rsidR="00556B93" w:rsidRPr="00587AA2" w:rsidRDefault="00556B93" w:rsidP="00137D1C">
            <w:pPr>
              <w:jc w:val="center"/>
              <w:rPr>
                <w:b/>
                <w:sz w:val="26"/>
                <w:szCs w:val="26"/>
                <w:lang w:val="uk-UA"/>
              </w:rPr>
            </w:pPr>
          </w:p>
          <w:p w:rsidR="00556B93" w:rsidRPr="00587AA2" w:rsidRDefault="00556B93" w:rsidP="00137D1C">
            <w:pPr>
              <w:jc w:val="center"/>
              <w:rPr>
                <w:b/>
                <w:sz w:val="26"/>
                <w:szCs w:val="26"/>
                <w:lang w:val="uk-UA"/>
              </w:rPr>
            </w:pPr>
            <w:r w:rsidRPr="00587AA2">
              <w:rPr>
                <w:b/>
                <w:sz w:val="26"/>
                <w:szCs w:val="26"/>
                <w:lang w:val="uk-UA"/>
              </w:rPr>
              <w:t>Перелік виробничих процесів, під час здійсненні яких споживач повинен</w:t>
            </w:r>
          </w:p>
          <w:p w:rsidR="00556B93" w:rsidRPr="00587AA2" w:rsidRDefault="00556B93" w:rsidP="00137D1C">
            <w:pPr>
              <w:jc w:val="center"/>
              <w:rPr>
                <w:b/>
                <w:sz w:val="26"/>
                <w:szCs w:val="26"/>
                <w:lang w:val="uk-UA"/>
              </w:rPr>
            </w:pPr>
            <w:r w:rsidRPr="00587AA2">
              <w:rPr>
                <w:b/>
                <w:sz w:val="26"/>
                <w:szCs w:val="26"/>
                <w:lang w:val="uk-UA"/>
              </w:rPr>
              <w:t>мати локальні очисні споруди для попереднього очищення стічних</w:t>
            </w:r>
          </w:p>
          <w:p w:rsidR="00556B93" w:rsidRPr="00587AA2" w:rsidRDefault="00556B93" w:rsidP="00137D1C">
            <w:pPr>
              <w:jc w:val="center"/>
              <w:rPr>
                <w:b/>
                <w:sz w:val="26"/>
                <w:szCs w:val="26"/>
                <w:lang w:val="uk-UA"/>
              </w:rPr>
            </w:pPr>
            <w:r w:rsidRPr="00587AA2">
              <w:rPr>
                <w:b/>
                <w:sz w:val="26"/>
                <w:szCs w:val="26"/>
                <w:lang w:val="uk-UA"/>
              </w:rPr>
              <w:t>вод перед їх скиданням до системи централізованого водовідведення</w:t>
            </w:r>
          </w:p>
          <w:p w:rsidR="00556B93" w:rsidRPr="00587AA2" w:rsidRDefault="00556B93" w:rsidP="00137D1C">
            <w:pPr>
              <w:jc w:val="center"/>
              <w:rPr>
                <w:b/>
                <w:sz w:val="26"/>
                <w:szCs w:val="26"/>
                <w:lang w:val="uk-UA"/>
              </w:rPr>
            </w:pPr>
            <w:r w:rsidRPr="00587AA2">
              <w:rPr>
                <w:b/>
                <w:sz w:val="26"/>
                <w:szCs w:val="26"/>
                <w:lang w:val="uk-UA"/>
              </w:rPr>
              <w:t>та очищення стічних вод</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 xml:space="preserve">        1. Нафтопереробка, хімічний та органічний синтез, фармацевтичне виробництво.</w:t>
            </w:r>
          </w:p>
          <w:p w:rsidR="00556B93" w:rsidRPr="00587AA2" w:rsidRDefault="00556B93" w:rsidP="00137D1C">
            <w:pPr>
              <w:jc w:val="both"/>
              <w:rPr>
                <w:sz w:val="26"/>
                <w:szCs w:val="26"/>
                <w:lang w:val="uk-UA"/>
              </w:rPr>
            </w:pPr>
            <w:r w:rsidRPr="00587AA2">
              <w:rPr>
                <w:sz w:val="26"/>
                <w:szCs w:val="26"/>
                <w:lang w:val="uk-UA"/>
              </w:rPr>
              <w:t xml:space="preserve">        2. Целюлозо - паперове і картонне виробництво.</w:t>
            </w:r>
          </w:p>
          <w:p w:rsidR="00556B93" w:rsidRPr="00587AA2" w:rsidRDefault="00556B93" w:rsidP="00137D1C">
            <w:pPr>
              <w:jc w:val="both"/>
              <w:rPr>
                <w:sz w:val="26"/>
                <w:szCs w:val="26"/>
                <w:lang w:val="uk-UA"/>
              </w:rPr>
            </w:pPr>
            <w:r w:rsidRPr="00587AA2">
              <w:rPr>
                <w:sz w:val="26"/>
                <w:szCs w:val="26"/>
                <w:lang w:val="uk-UA"/>
              </w:rPr>
              <w:t xml:space="preserve">        3. Спиртове, дріжджове, кондитерське, </w:t>
            </w:r>
            <w:proofErr w:type="spellStart"/>
            <w:r w:rsidRPr="00587AA2">
              <w:rPr>
                <w:sz w:val="26"/>
                <w:szCs w:val="26"/>
                <w:lang w:val="uk-UA"/>
              </w:rPr>
              <w:t>крохмальо</w:t>
            </w:r>
            <w:proofErr w:type="spellEnd"/>
            <w:r w:rsidRPr="00587AA2">
              <w:rPr>
                <w:sz w:val="26"/>
                <w:szCs w:val="26"/>
                <w:lang w:val="uk-UA"/>
              </w:rPr>
              <w:t xml:space="preserve"> - патокове, маслоробне виробництво, виробництво пива безалкогольного (включаючи солодове), переробка молока, риби, м'яса (включаючи скотобійні), фруктів і овочів.</w:t>
            </w:r>
          </w:p>
          <w:p w:rsidR="00556B93" w:rsidRPr="00587AA2" w:rsidRDefault="00556B93" w:rsidP="00137D1C">
            <w:pPr>
              <w:jc w:val="both"/>
              <w:rPr>
                <w:sz w:val="26"/>
                <w:szCs w:val="26"/>
                <w:lang w:val="uk-UA"/>
              </w:rPr>
            </w:pPr>
            <w:r w:rsidRPr="00587AA2">
              <w:rPr>
                <w:sz w:val="26"/>
                <w:szCs w:val="26"/>
                <w:lang w:val="uk-UA"/>
              </w:rPr>
              <w:t xml:space="preserve">       4. Вирощування худоби та птиці, шкіряна промисловість.</w:t>
            </w:r>
          </w:p>
          <w:p w:rsidR="00556B93" w:rsidRPr="00587AA2" w:rsidRDefault="00556B93" w:rsidP="00137D1C">
            <w:pPr>
              <w:jc w:val="both"/>
              <w:rPr>
                <w:sz w:val="26"/>
                <w:szCs w:val="26"/>
                <w:lang w:val="uk-UA"/>
              </w:rPr>
            </w:pPr>
            <w:r w:rsidRPr="00587AA2">
              <w:rPr>
                <w:sz w:val="26"/>
                <w:szCs w:val="26"/>
                <w:lang w:val="uk-UA"/>
              </w:rPr>
              <w:t xml:space="preserve">       5. Гальванічне виробництво.</w:t>
            </w:r>
          </w:p>
          <w:p w:rsidR="00556B93" w:rsidRPr="00587AA2" w:rsidRDefault="00556B93" w:rsidP="00137D1C">
            <w:pPr>
              <w:jc w:val="both"/>
              <w:rPr>
                <w:sz w:val="26"/>
                <w:szCs w:val="26"/>
                <w:lang w:val="uk-UA"/>
              </w:rPr>
            </w:pPr>
            <w:r w:rsidRPr="00587AA2">
              <w:rPr>
                <w:sz w:val="26"/>
                <w:szCs w:val="26"/>
                <w:lang w:val="uk-UA"/>
              </w:rPr>
              <w:t xml:space="preserve">       6. Машинобудування і металообробка.</w:t>
            </w:r>
          </w:p>
          <w:p w:rsidR="00556B93" w:rsidRPr="00587AA2" w:rsidRDefault="00556B93" w:rsidP="00137D1C">
            <w:pPr>
              <w:jc w:val="both"/>
              <w:rPr>
                <w:sz w:val="26"/>
                <w:szCs w:val="26"/>
                <w:lang w:val="uk-UA"/>
              </w:rPr>
            </w:pPr>
            <w:r w:rsidRPr="00587AA2">
              <w:rPr>
                <w:sz w:val="26"/>
                <w:szCs w:val="26"/>
                <w:lang w:val="uk-UA"/>
              </w:rPr>
              <w:t xml:space="preserve">       7. Металургія чорна та кольорова.</w:t>
            </w:r>
          </w:p>
          <w:p w:rsidR="00556B93" w:rsidRPr="00587AA2" w:rsidRDefault="00556B93" w:rsidP="00137D1C">
            <w:pPr>
              <w:jc w:val="both"/>
              <w:rPr>
                <w:sz w:val="26"/>
                <w:szCs w:val="26"/>
                <w:lang w:val="uk-UA"/>
              </w:rPr>
            </w:pPr>
            <w:r w:rsidRPr="00587AA2">
              <w:rPr>
                <w:sz w:val="26"/>
                <w:szCs w:val="26"/>
                <w:lang w:val="uk-UA"/>
              </w:rPr>
              <w:t xml:space="preserve">       8. Виробництво будівельних матеріалів і конструкцій, скла і скловиробів, керамічних виробів.</w:t>
            </w:r>
          </w:p>
          <w:p w:rsidR="00556B93" w:rsidRPr="00587AA2" w:rsidRDefault="00556B93" w:rsidP="00137D1C">
            <w:pPr>
              <w:jc w:val="both"/>
              <w:rPr>
                <w:sz w:val="26"/>
                <w:szCs w:val="26"/>
                <w:lang w:val="uk-UA"/>
              </w:rPr>
            </w:pPr>
            <w:r w:rsidRPr="00587AA2">
              <w:rPr>
                <w:sz w:val="26"/>
                <w:szCs w:val="26"/>
                <w:lang w:val="uk-UA"/>
              </w:rPr>
              <w:t xml:space="preserve">        9. Виробництво лакофарбових матеріалів, синтетичних поверхнево - активних речовин.</w:t>
            </w:r>
          </w:p>
          <w:p w:rsidR="00556B93" w:rsidRPr="00587AA2" w:rsidRDefault="00556B93" w:rsidP="00137D1C">
            <w:pPr>
              <w:jc w:val="both"/>
              <w:rPr>
                <w:sz w:val="26"/>
                <w:szCs w:val="26"/>
                <w:lang w:val="uk-UA"/>
              </w:rPr>
            </w:pPr>
            <w:r w:rsidRPr="00587AA2">
              <w:rPr>
                <w:sz w:val="26"/>
                <w:szCs w:val="26"/>
                <w:lang w:val="uk-UA"/>
              </w:rPr>
              <w:t xml:space="preserve">       10. Обробка поверхонь, предметів чи продукції з використанням органічних розчинників.</w:t>
            </w:r>
          </w:p>
          <w:p w:rsidR="00556B93" w:rsidRPr="00587AA2" w:rsidRDefault="00556B93" w:rsidP="00137D1C">
            <w:pPr>
              <w:jc w:val="both"/>
              <w:rPr>
                <w:sz w:val="26"/>
                <w:szCs w:val="26"/>
                <w:lang w:val="uk-UA"/>
              </w:rPr>
            </w:pPr>
            <w:r w:rsidRPr="00587AA2">
              <w:rPr>
                <w:sz w:val="26"/>
                <w:szCs w:val="26"/>
                <w:lang w:val="uk-UA"/>
              </w:rPr>
              <w:t xml:space="preserve">      11. Виробничі процеси, під час яких використовуються або утворюються такі речовини:</w:t>
            </w:r>
          </w:p>
          <w:p w:rsidR="00556B93" w:rsidRPr="007C3F22" w:rsidRDefault="00556B93" w:rsidP="00137D1C">
            <w:pPr>
              <w:jc w:val="both"/>
              <w:rPr>
                <w:sz w:val="26"/>
                <w:szCs w:val="26"/>
                <w:lang w:val="uk-UA"/>
              </w:rPr>
            </w:pPr>
            <w:r w:rsidRPr="00587AA2">
              <w:rPr>
                <w:sz w:val="26"/>
                <w:szCs w:val="26"/>
                <w:lang w:val="uk-UA"/>
              </w:rPr>
              <w:t xml:space="preserve">      </w:t>
            </w:r>
            <w:proofErr w:type="spellStart"/>
            <w:r w:rsidRPr="00587AA2">
              <w:rPr>
                <w:sz w:val="26"/>
                <w:szCs w:val="26"/>
                <w:lang w:val="uk-UA"/>
              </w:rPr>
              <w:t>неемульговані</w:t>
            </w:r>
            <w:proofErr w:type="spellEnd"/>
            <w:r w:rsidRPr="00587AA2">
              <w:rPr>
                <w:sz w:val="26"/>
                <w:szCs w:val="26"/>
                <w:lang w:val="uk-UA"/>
              </w:rPr>
              <w:t xml:space="preserve"> жири, харчові відходи, нафтопродукти, кислоти і луги, а також їх розчини, іони важких металів, сполуки миш'яку і ртуті, вільний сірководень та вільні сульфід - іони, меркаптани, а також відновлені сірчані сполуки (сульфіти, тіосульфати, елементарна сірка), сірковуглець, ціановодень, ароматичні вуглеводні, органічні розчинники, летючі органічні з'єднання (толуол, бензол, ацетон, метанол, </w:t>
            </w:r>
            <w:proofErr w:type="spellStart"/>
            <w:r w:rsidRPr="00587AA2">
              <w:rPr>
                <w:sz w:val="26"/>
                <w:szCs w:val="26"/>
                <w:lang w:val="uk-UA"/>
              </w:rPr>
              <w:t>бутанол</w:t>
            </w:r>
            <w:proofErr w:type="spellEnd"/>
            <w:r w:rsidRPr="00587AA2">
              <w:rPr>
                <w:sz w:val="26"/>
                <w:szCs w:val="26"/>
                <w:lang w:val="uk-UA"/>
              </w:rPr>
              <w:t xml:space="preserve">, </w:t>
            </w:r>
            <w:proofErr w:type="spellStart"/>
            <w:r w:rsidRPr="00587AA2">
              <w:rPr>
                <w:sz w:val="26"/>
                <w:szCs w:val="26"/>
                <w:lang w:val="uk-UA"/>
              </w:rPr>
              <w:t>пропанол</w:t>
            </w:r>
            <w:proofErr w:type="spellEnd"/>
            <w:r w:rsidRPr="00587AA2">
              <w:rPr>
                <w:sz w:val="26"/>
                <w:szCs w:val="26"/>
                <w:lang w:val="uk-UA"/>
              </w:rPr>
              <w:t xml:space="preserve">, їх ізомери і алкіл- похідні), хлорорганічні сполуки, 2 , 4 , 6- </w:t>
            </w:r>
            <w:proofErr w:type="spellStart"/>
            <w:r w:rsidRPr="00587AA2">
              <w:rPr>
                <w:sz w:val="26"/>
                <w:szCs w:val="26"/>
                <w:lang w:val="uk-UA"/>
              </w:rPr>
              <w:t>трихлорфенол</w:t>
            </w:r>
            <w:proofErr w:type="spellEnd"/>
            <w:r w:rsidRPr="00587AA2">
              <w:rPr>
                <w:sz w:val="26"/>
                <w:szCs w:val="26"/>
                <w:lang w:val="uk-UA"/>
              </w:rPr>
              <w:t xml:space="preserve">, </w:t>
            </w:r>
            <w:proofErr w:type="spellStart"/>
            <w:r w:rsidRPr="00587AA2">
              <w:rPr>
                <w:sz w:val="26"/>
                <w:szCs w:val="26"/>
                <w:lang w:val="uk-UA"/>
              </w:rPr>
              <w:t>діхлорметан</w:t>
            </w:r>
            <w:proofErr w:type="spellEnd"/>
            <w:r w:rsidRPr="00587AA2">
              <w:rPr>
                <w:sz w:val="26"/>
                <w:szCs w:val="26"/>
                <w:lang w:val="uk-UA"/>
              </w:rPr>
              <w:t xml:space="preserve">, </w:t>
            </w:r>
            <w:proofErr w:type="spellStart"/>
            <w:r w:rsidRPr="00587AA2">
              <w:rPr>
                <w:sz w:val="26"/>
                <w:szCs w:val="26"/>
                <w:lang w:val="uk-UA"/>
              </w:rPr>
              <w:t>дихлоретан</w:t>
            </w:r>
            <w:proofErr w:type="spellEnd"/>
            <w:r w:rsidRPr="00587AA2">
              <w:rPr>
                <w:sz w:val="26"/>
                <w:szCs w:val="26"/>
                <w:lang w:val="uk-UA"/>
              </w:rPr>
              <w:t xml:space="preserve">, </w:t>
            </w:r>
            <w:proofErr w:type="spellStart"/>
            <w:r w:rsidRPr="00587AA2">
              <w:rPr>
                <w:sz w:val="26"/>
                <w:szCs w:val="26"/>
                <w:lang w:val="uk-UA"/>
              </w:rPr>
              <w:t>пента</w:t>
            </w:r>
            <w:proofErr w:type="spellEnd"/>
            <w:r w:rsidRPr="00587AA2">
              <w:rPr>
                <w:sz w:val="26"/>
                <w:szCs w:val="26"/>
                <w:lang w:val="uk-UA"/>
              </w:rPr>
              <w:t xml:space="preserve"> - хлорфенол, </w:t>
            </w:r>
            <w:proofErr w:type="spellStart"/>
            <w:r w:rsidRPr="00587AA2">
              <w:rPr>
                <w:sz w:val="26"/>
                <w:szCs w:val="26"/>
                <w:lang w:val="uk-UA"/>
              </w:rPr>
              <w:t>поліхлорбіфеніли</w:t>
            </w:r>
            <w:proofErr w:type="spellEnd"/>
            <w:r w:rsidRPr="00587AA2">
              <w:rPr>
                <w:sz w:val="26"/>
                <w:szCs w:val="26"/>
                <w:lang w:val="uk-UA"/>
              </w:rPr>
              <w:t xml:space="preserve"> (сума ПХБ) і </w:t>
            </w:r>
            <w:proofErr w:type="spellStart"/>
            <w:r w:rsidRPr="00587AA2">
              <w:rPr>
                <w:sz w:val="26"/>
                <w:szCs w:val="26"/>
                <w:lang w:val="uk-UA"/>
              </w:rPr>
              <w:t>поліхлортерфеніли</w:t>
            </w:r>
            <w:proofErr w:type="spellEnd"/>
            <w:r w:rsidRPr="00587AA2">
              <w:rPr>
                <w:sz w:val="26"/>
                <w:szCs w:val="26"/>
                <w:lang w:val="uk-UA"/>
              </w:rPr>
              <w:t xml:space="preserve"> (сума ПХТ), </w:t>
            </w:r>
            <w:proofErr w:type="spellStart"/>
            <w:r w:rsidRPr="00587AA2">
              <w:rPr>
                <w:sz w:val="26"/>
                <w:szCs w:val="26"/>
                <w:lang w:val="uk-UA"/>
              </w:rPr>
              <w:t>тетрахлоретилен</w:t>
            </w:r>
            <w:proofErr w:type="spellEnd"/>
            <w:r w:rsidRPr="00587AA2">
              <w:rPr>
                <w:sz w:val="26"/>
                <w:szCs w:val="26"/>
                <w:lang w:val="uk-UA"/>
              </w:rPr>
              <w:t xml:space="preserve">, </w:t>
            </w:r>
            <w:proofErr w:type="spellStart"/>
            <w:r w:rsidRPr="00587AA2">
              <w:rPr>
                <w:sz w:val="26"/>
                <w:szCs w:val="26"/>
                <w:lang w:val="uk-UA"/>
              </w:rPr>
              <w:t>трихлоретилен</w:t>
            </w:r>
            <w:proofErr w:type="spellEnd"/>
            <w:r w:rsidRPr="00587AA2">
              <w:rPr>
                <w:sz w:val="26"/>
                <w:szCs w:val="26"/>
                <w:lang w:val="uk-UA"/>
              </w:rPr>
              <w:t xml:space="preserve">, </w:t>
            </w:r>
            <w:proofErr w:type="spellStart"/>
            <w:r w:rsidRPr="00587AA2">
              <w:rPr>
                <w:sz w:val="26"/>
                <w:szCs w:val="26"/>
                <w:lang w:val="uk-UA"/>
              </w:rPr>
              <w:t>триетиламін</w:t>
            </w:r>
            <w:proofErr w:type="spellEnd"/>
            <w:r w:rsidRPr="00587AA2">
              <w:rPr>
                <w:sz w:val="26"/>
                <w:szCs w:val="26"/>
                <w:lang w:val="uk-UA"/>
              </w:rPr>
              <w:t>, хлороформ (</w:t>
            </w:r>
            <w:proofErr w:type="spellStart"/>
            <w:r w:rsidRPr="00587AA2">
              <w:rPr>
                <w:sz w:val="26"/>
                <w:szCs w:val="26"/>
                <w:lang w:val="uk-UA"/>
              </w:rPr>
              <w:t>трихлорметан</w:t>
            </w:r>
            <w:proofErr w:type="spellEnd"/>
            <w:r w:rsidRPr="00587AA2">
              <w:rPr>
                <w:sz w:val="26"/>
                <w:szCs w:val="26"/>
                <w:lang w:val="uk-UA"/>
              </w:rPr>
              <w:t xml:space="preserve">), </w:t>
            </w:r>
            <w:proofErr w:type="spellStart"/>
            <w:r w:rsidRPr="00587AA2">
              <w:rPr>
                <w:sz w:val="26"/>
                <w:szCs w:val="26"/>
                <w:lang w:val="uk-UA"/>
              </w:rPr>
              <w:t>тетрахлорметан</w:t>
            </w:r>
            <w:proofErr w:type="spellEnd"/>
            <w:r w:rsidRPr="00587AA2">
              <w:rPr>
                <w:sz w:val="26"/>
                <w:szCs w:val="26"/>
                <w:lang w:val="uk-UA"/>
              </w:rPr>
              <w:t xml:space="preserve">, </w:t>
            </w:r>
            <w:proofErr w:type="spellStart"/>
            <w:r w:rsidRPr="00587AA2">
              <w:rPr>
                <w:sz w:val="26"/>
                <w:szCs w:val="26"/>
                <w:lang w:val="uk-UA"/>
              </w:rPr>
              <w:t>четирехлористий</w:t>
            </w:r>
            <w:proofErr w:type="spellEnd"/>
            <w:r w:rsidRPr="00587AA2">
              <w:rPr>
                <w:sz w:val="26"/>
                <w:szCs w:val="26"/>
                <w:lang w:val="uk-UA"/>
              </w:rPr>
              <w:t xml:space="preserve"> вуглець, </w:t>
            </w:r>
            <w:proofErr w:type="spellStart"/>
            <w:r w:rsidRPr="00587AA2">
              <w:rPr>
                <w:sz w:val="26"/>
                <w:szCs w:val="26"/>
                <w:lang w:val="uk-UA"/>
              </w:rPr>
              <w:t>бенз</w:t>
            </w:r>
            <w:proofErr w:type="spellEnd"/>
            <w:r w:rsidRPr="00587AA2">
              <w:rPr>
                <w:sz w:val="26"/>
                <w:szCs w:val="26"/>
                <w:lang w:val="uk-UA"/>
              </w:rPr>
              <w:t xml:space="preserve"> (а) </w:t>
            </w:r>
            <w:proofErr w:type="spellStart"/>
            <w:r w:rsidRPr="00587AA2">
              <w:rPr>
                <w:sz w:val="26"/>
                <w:szCs w:val="26"/>
                <w:lang w:val="uk-UA"/>
              </w:rPr>
              <w:t>пірен</w:t>
            </w:r>
            <w:proofErr w:type="spellEnd"/>
            <w:r w:rsidRPr="00587AA2">
              <w:rPr>
                <w:sz w:val="26"/>
                <w:szCs w:val="26"/>
                <w:lang w:val="uk-UA"/>
              </w:rPr>
              <w:t>, етилбензол (</w:t>
            </w:r>
            <w:proofErr w:type="spellStart"/>
            <w:r w:rsidRPr="00587AA2">
              <w:rPr>
                <w:sz w:val="26"/>
                <w:szCs w:val="26"/>
                <w:lang w:val="uk-UA"/>
              </w:rPr>
              <w:t>фенілетан</w:t>
            </w:r>
            <w:proofErr w:type="spellEnd"/>
            <w:r w:rsidRPr="00587AA2">
              <w:rPr>
                <w:sz w:val="26"/>
                <w:szCs w:val="26"/>
                <w:lang w:val="uk-UA"/>
              </w:rPr>
              <w:t xml:space="preserve">), діоксини, синтетичні поверхнево-активні речовини, що не піддаються біологічному окисленню, біологічно </w:t>
            </w:r>
            <w:proofErr w:type="spellStart"/>
            <w:r w:rsidRPr="00587AA2">
              <w:rPr>
                <w:sz w:val="26"/>
                <w:szCs w:val="26"/>
                <w:lang w:val="uk-UA"/>
              </w:rPr>
              <w:t>неокислювані</w:t>
            </w:r>
            <w:proofErr w:type="spellEnd"/>
            <w:r w:rsidRPr="00587AA2">
              <w:rPr>
                <w:sz w:val="26"/>
                <w:szCs w:val="26"/>
                <w:lang w:val="uk-UA"/>
              </w:rPr>
              <w:t xml:space="preserve"> барвники натурального, штучного і синтетичного походження, біологічно резистентні пестициди, осідаючі мінеральні включення гідравлічною крупністю більше 2 мм/с, спливаючі речовини (включення) гравітаційною крупністю більше 20 мм/с, волокнисті включення, в тому числі пряжа, ворс, волосся, шерсть, </w:t>
            </w:r>
            <w:proofErr w:type="spellStart"/>
            <w:r w:rsidRPr="00587AA2">
              <w:rPr>
                <w:sz w:val="26"/>
                <w:szCs w:val="26"/>
                <w:lang w:val="uk-UA"/>
              </w:rPr>
              <w:t>пероактивний</w:t>
            </w:r>
            <w:proofErr w:type="spellEnd"/>
            <w:r w:rsidRPr="00587AA2">
              <w:rPr>
                <w:sz w:val="26"/>
                <w:szCs w:val="26"/>
                <w:lang w:val="uk-UA"/>
              </w:rPr>
              <w:t xml:space="preserve"> хлор більше 5 мг/л, за винятком випадків введення на об'єкті водовідведення санітарного карантину, радіонукліди.</w:t>
            </w:r>
          </w:p>
          <w:p w:rsidR="00556B93" w:rsidRDefault="00556B93" w:rsidP="00137D1C">
            <w:pPr>
              <w:jc w:val="both"/>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587AA2" w:rsidRDefault="001B35C4" w:rsidP="00137D1C">
            <w:pPr>
              <w:jc w:val="right"/>
              <w:rPr>
                <w:sz w:val="26"/>
                <w:szCs w:val="26"/>
                <w:lang w:val="uk-UA"/>
              </w:rPr>
            </w:pPr>
            <w:r>
              <w:rPr>
                <w:sz w:val="26"/>
                <w:szCs w:val="26"/>
                <w:lang w:val="uk-UA"/>
              </w:rPr>
              <w:lastRenderedPageBreak/>
              <w:t xml:space="preserve">  </w:t>
            </w:r>
            <w:r w:rsidR="00556B93" w:rsidRPr="00587AA2">
              <w:rPr>
                <w:sz w:val="26"/>
                <w:szCs w:val="26"/>
                <w:lang w:val="uk-UA"/>
              </w:rPr>
              <w:t>Додаток 2</w:t>
            </w:r>
          </w:p>
          <w:p w:rsidR="001B35C4" w:rsidRDefault="001B35C4" w:rsidP="00137D1C">
            <w:pPr>
              <w:jc w:val="right"/>
              <w:rPr>
                <w:sz w:val="26"/>
                <w:szCs w:val="26"/>
                <w:lang w:val="uk-UA"/>
              </w:rPr>
            </w:pPr>
            <w:r>
              <w:rPr>
                <w:sz w:val="26"/>
                <w:szCs w:val="26"/>
                <w:lang w:val="uk-UA"/>
              </w:rPr>
              <w:t xml:space="preserve">                                                                                 до Місцевих п</w:t>
            </w:r>
            <w:r w:rsidRPr="00587AA2">
              <w:rPr>
                <w:sz w:val="26"/>
                <w:szCs w:val="26"/>
                <w:lang w:val="uk-UA"/>
              </w:rPr>
              <w:t xml:space="preserve">равил приймання </w:t>
            </w:r>
            <w:r>
              <w:rPr>
                <w:sz w:val="26"/>
                <w:szCs w:val="26"/>
                <w:lang w:val="uk-UA"/>
              </w:rPr>
              <w:t xml:space="preserve">                    </w:t>
            </w:r>
          </w:p>
          <w:p w:rsidR="001B35C4" w:rsidRDefault="001B35C4" w:rsidP="00137D1C">
            <w:pPr>
              <w:jc w:val="right"/>
              <w:rPr>
                <w:sz w:val="26"/>
                <w:szCs w:val="26"/>
                <w:lang w:val="uk-UA"/>
              </w:rPr>
            </w:pPr>
            <w:r>
              <w:rPr>
                <w:sz w:val="26"/>
                <w:szCs w:val="26"/>
                <w:lang w:val="uk-UA"/>
              </w:rPr>
              <w:t xml:space="preserve">                                                  </w:t>
            </w:r>
            <w:r w:rsidR="00B93FA3">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1B35C4" w:rsidRDefault="001B35C4" w:rsidP="00137D1C">
            <w:pPr>
              <w:jc w:val="right"/>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7C3F22" w:rsidRDefault="001B35C4" w:rsidP="00137D1C">
            <w:pPr>
              <w:jc w:val="right"/>
              <w:rPr>
                <w:sz w:val="26"/>
                <w:szCs w:val="26"/>
                <w:lang w:val="uk-UA"/>
              </w:rPr>
            </w:pPr>
            <w:r w:rsidRPr="00587AA2">
              <w:rPr>
                <w:sz w:val="26"/>
                <w:szCs w:val="26"/>
                <w:lang w:val="uk-UA"/>
              </w:rPr>
              <w:t xml:space="preserve"> </w:t>
            </w:r>
            <w:r>
              <w:rPr>
                <w:sz w:val="26"/>
                <w:szCs w:val="26"/>
                <w:lang w:val="uk-UA"/>
              </w:rPr>
              <w:t xml:space="preserve">                                                       </w:t>
            </w:r>
            <w:r w:rsidR="00B93FA3">
              <w:rPr>
                <w:sz w:val="26"/>
                <w:szCs w:val="26"/>
                <w:lang w:val="uk-UA"/>
              </w:rPr>
              <w:t xml:space="preserve">                         </w:t>
            </w:r>
            <w:r w:rsidRPr="00587AA2">
              <w:rPr>
                <w:sz w:val="26"/>
                <w:szCs w:val="26"/>
                <w:lang w:val="uk-UA"/>
              </w:rPr>
              <w:t>міста Погребища</w:t>
            </w:r>
          </w:p>
          <w:p w:rsidR="00556B93" w:rsidRPr="00587AA2" w:rsidRDefault="00556B93" w:rsidP="00137D1C">
            <w:pPr>
              <w:jc w:val="center"/>
              <w:rPr>
                <w:b/>
                <w:sz w:val="26"/>
                <w:szCs w:val="26"/>
                <w:lang w:val="uk-UA"/>
              </w:rPr>
            </w:pPr>
            <w:r w:rsidRPr="00587AA2">
              <w:rPr>
                <w:b/>
                <w:sz w:val="26"/>
                <w:szCs w:val="26"/>
                <w:lang w:val="uk-UA"/>
              </w:rPr>
              <w:t>ВИМОГИ</w:t>
            </w:r>
          </w:p>
          <w:p w:rsidR="00556B93" w:rsidRPr="00587AA2" w:rsidRDefault="00556B93" w:rsidP="00137D1C">
            <w:pPr>
              <w:jc w:val="center"/>
              <w:rPr>
                <w:b/>
                <w:sz w:val="26"/>
                <w:szCs w:val="26"/>
                <w:lang w:val="uk-UA"/>
              </w:rPr>
            </w:pPr>
            <w:r w:rsidRPr="00587AA2">
              <w:rPr>
                <w:b/>
                <w:sz w:val="26"/>
                <w:szCs w:val="26"/>
                <w:lang w:val="uk-UA"/>
              </w:rPr>
              <w:t>до скиду стічних вод</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Реєстраційний № _____________ від «___» ______________ 20_ р.</w:t>
            </w:r>
          </w:p>
          <w:p w:rsidR="00556B93" w:rsidRPr="00587AA2" w:rsidRDefault="00556B93" w:rsidP="00137D1C">
            <w:pPr>
              <w:jc w:val="both"/>
              <w:rPr>
                <w:sz w:val="26"/>
                <w:szCs w:val="26"/>
                <w:lang w:val="uk-UA"/>
              </w:rPr>
            </w:pPr>
            <w:r w:rsidRPr="00587AA2">
              <w:rPr>
                <w:sz w:val="26"/>
                <w:szCs w:val="26"/>
                <w:lang w:val="uk-UA"/>
              </w:rPr>
              <w:t>Строк дії до «___» __________ 20_ р.</w:t>
            </w:r>
          </w:p>
          <w:p w:rsidR="00556B93" w:rsidRPr="00587AA2" w:rsidRDefault="00556B93" w:rsidP="00137D1C">
            <w:pPr>
              <w:jc w:val="both"/>
              <w:rPr>
                <w:sz w:val="26"/>
                <w:szCs w:val="26"/>
                <w:lang w:val="uk-UA"/>
              </w:rPr>
            </w:pPr>
            <w:r w:rsidRPr="00587AA2">
              <w:rPr>
                <w:sz w:val="26"/>
                <w:szCs w:val="26"/>
                <w:lang w:val="uk-UA"/>
              </w:rPr>
              <w:t>Ці вимоги надано споживачу:</w:t>
            </w:r>
          </w:p>
          <w:p w:rsidR="00556B93" w:rsidRPr="00587AA2" w:rsidRDefault="00556B93" w:rsidP="00137D1C">
            <w:pPr>
              <w:jc w:val="both"/>
              <w:rPr>
                <w:sz w:val="26"/>
                <w:szCs w:val="26"/>
                <w:lang w:val="uk-UA"/>
              </w:rPr>
            </w:pPr>
            <w:r w:rsidRPr="00587AA2">
              <w:rPr>
                <w:sz w:val="26"/>
                <w:szCs w:val="26"/>
                <w:lang w:val="uk-UA"/>
              </w:rPr>
              <w:t>Адреса:</w:t>
            </w:r>
          </w:p>
          <w:p w:rsidR="00556B93" w:rsidRPr="00587AA2" w:rsidRDefault="00556B93" w:rsidP="00137D1C">
            <w:pPr>
              <w:jc w:val="both"/>
              <w:rPr>
                <w:sz w:val="26"/>
                <w:szCs w:val="26"/>
                <w:lang w:val="uk-UA"/>
              </w:rPr>
            </w:pPr>
            <w:r w:rsidRPr="00587AA2">
              <w:rPr>
                <w:sz w:val="26"/>
                <w:szCs w:val="26"/>
                <w:lang w:val="uk-UA"/>
              </w:rPr>
              <w:t xml:space="preserve">з урахуванням </w:t>
            </w:r>
            <w:proofErr w:type="spellStart"/>
            <w:r w:rsidRPr="00587AA2">
              <w:rPr>
                <w:sz w:val="26"/>
                <w:szCs w:val="26"/>
                <w:lang w:val="uk-UA"/>
              </w:rPr>
              <w:t>субспоживачів</w:t>
            </w:r>
            <w:proofErr w:type="spellEnd"/>
            <w:r w:rsidRPr="00587AA2">
              <w:rPr>
                <w:sz w:val="26"/>
                <w:szCs w:val="26"/>
                <w:lang w:val="uk-UA"/>
              </w:rPr>
              <w:t>:</w:t>
            </w:r>
          </w:p>
          <w:p w:rsidR="00556B93" w:rsidRPr="00587AA2" w:rsidRDefault="00556B93" w:rsidP="00137D1C">
            <w:pPr>
              <w:jc w:val="both"/>
              <w:rPr>
                <w:sz w:val="26"/>
                <w:szCs w:val="26"/>
                <w:lang w:val="uk-UA"/>
              </w:rPr>
            </w:pPr>
            <w:r w:rsidRPr="00587AA2">
              <w:rPr>
                <w:sz w:val="26"/>
                <w:szCs w:val="26"/>
                <w:lang w:val="uk-UA"/>
              </w:rPr>
              <w:t>_____________________________________________________________________  Договір про надання послуг з питного водопостачання та/або водовідведення у систему централізованого водовідведення м. Погребище № ____ від __________</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 xml:space="preserve">                                     Вимоги до скиду стічних вод</w:t>
            </w:r>
          </w:p>
          <w:p w:rsidR="00556B93" w:rsidRPr="00587AA2" w:rsidRDefault="00556B93" w:rsidP="00137D1C">
            <w:pPr>
              <w:jc w:val="both"/>
              <w:rPr>
                <w:sz w:val="26"/>
                <w:szCs w:val="26"/>
                <w:lang w:val="uk-UA"/>
              </w:rPr>
            </w:pPr>
            <w:r w:rsidRPr="00587AA2">
              <w:rPr>
                <w:sz w:val="26"/>
                <w:szCs w:val="26"/>
                <w:lang w:val="uk-UA"/>
              </w:rPr>
              <w:t>Заявка споживача _________20_ р.</w:t>
            </w:r>
          </w:p>
          <w:p w:rsidR="00556B93" w:rsidRPr="00587AA2" w:rsidRDefault="00556B93" w:rsidP="00137D1C">
            <w:pPr>
              <w:jc w:val="both"/>
              <w:rPr>
                <w:sz w:val="26"/>
                <w:szCs w:val="26"/>
                <w:lang w:val="uk-UA"/>
              </w:rPr>
            </w:pPr>
            <w:r w:rsidRPr="00587AA2">
              <w:rPr>
                <w:sz w:val="26"/>
                <w:szCs w:val="26"/>
                <w:lang w:val="uk-UA"/>
              </w:rPr>
              <w:t>Інформація та відомості про мережі водовідведення і споруди ________ 20_ р.</w:t>
            </w:r>
          </w:p>
          <w:p w:rsidR="00556B93" w:rsidRPr="00587AA2" w:rsidRDefault="00556B93" w:rsidP="00137D1C">
            <w:pPr>
              <w:jc w:val="both"/>
              <w:rPr>
                <w:sz w:val="26"/>
                <w:szCs w:val="26"/>
                <w:lang w:val="uk-UA"/>
              </w:rPr>
            </w:pPr>
            <w:r w:rsidRPr="00587AA2">
              <w:rPr>
                <w:sz w:val="26"/>
                <w:szCs w:val="26"/>
                <w:lang w:val="uk-UA"/>
              </w:rPr>
              <w:t>Акт обстеження підприємства від _________20_ р.</w:t>
            </w:r>
          </w:p>
          <w:p w:rsidR="00556B93" w:rsidRPr="00587AA2" w:rsidRDefault="00556B93" w:rsidP="00137D1C">
            <w:pPr>
              <w:jc w:val="both"/>
              <w:rPr>
                <w:sz w:val="26"/>
                <w:szCs w:val="26"/>
                <w:lang w:val="uk-UA"/>
              </w:rPr>
            </w:pPr>
            <w:r w:rsidRPr="00587AA2">
              <w:rPr>
                <w:sz w:val="26"/>
                <w:szCs w:val="26"/>
                <w:lang w:val="uk-UA"/>
              </w:rPr>
              <w:t>Загальне водоспоживання _____ м3/добу,</w:t>
            </w:r>
          </w:p>
          <w:p w:rsidR="00556B93" w:rsidRPr="00587AA2" w:rsidRDefault="00556B93" w:rsidP="00137D1C">
            <w:pPr>
              <w:jc w:val="both"/>
              <w:rPr>
                <w:sz w:val="26"/>
                <w:szCs w:val="26"/>
                <w:lang w:val="uk-UA"/>
              </w:rPr>
            </w:pPr>
            <w:r w:rsidRPr="00587AA2">
              <w:rPr>
                <w:sz w:val="26"/>
                <w:szCs w:val="26"/>
                <w:lang w:val="uk-UA"/>
              </w:rPr>
              <w:t>Загальне водовідведення _____ м3/добу,</w:t>
            </w:r>
          </w:p>
          <w:p w:rsidR="00556B93" w:rsidRPr="00587AA2" w:rsidRDefault="00556B93" w:rsidP="00137D1C">
            <w:pPr>
              <w:jc w:val="both"/>
              <w:rPr>
                <w:sz w:val="26"/>
                <w:szCs w:val="26"/>
                <w:lang w:val="uk-UA"/>
              </w:rPr>
            </w:pPr>
            <w:r w:rsidRPr="00587AA2">
              <w:rPr>
                <w:sz w:val="26"/>
                <w:szCs w:val="26"/>
                <w:lang w:val="uk-UA"/>
              </w:rPr>
              <w:t>У т. ч. виробничих стічних вод _____ м3/добу,</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Побутових стічних вод _____ м3/добу, з випуском на: ____________________</w:t>
            </w:r>
          </w:p>
          <w:p w:rsidR="00556B93" w:rsidRPr="00587AA2" w:rsidRDefault="00556B93" w:rsidP="00137D1C">
            <w:pPr>
              <w:jc w:val="both"/>
              <w:rPr>
                <w:sz w:val="26"/>
                <w:szCs w:val="26"/>
                <w:lang w:val="uk-UA"/>
              </w:rPr>
            </w:pPr>
            <w:r w:rsidRPr="00587AA2">
              <w:rPr>
                <w:sz w:val="26"/>
                <w:szCs w:val="26"/>
                <w:lang w:val="uk-UA"/>
              </w:rPr>
              <w:t xml:space="preserve">                                                                                                      (адреса)</w:t>
            </w:r>
          </w:p>
          <w:p w:rsidR="00556B93" w:rsidRPr="00587AA2" w:rsidRDefault="00556B93" w:rsidP="00137D1C">
            <w:pPr>
              <w:jc w:val="both"/>
              <w:rPr>
                <w:sz w:val="26"/>
                <w:szCs w:val="26"/>
                <w:lang w:val="uk-UA"/>
              </w:rPr>
            </w:pPr>
            <w:r w:rsidRPr="00587AA2">
              <w:rPr>
                <w:sz w:val="26"/>
                <w:szCs w:val="26"/>
                <w:lang w:val="uk-UA"/>
              </w:rPr>
              <w:t>вип. № __ КК</w:t>
            </w:r>
          </w:p>
          <w:p w:rsidR="00556B93" w:rsidRPr="00587AA2" w:rsidRDefault="00556B93" w:rsidP="00137D1C">
            <w:pPr>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137D1C">
            <w:pPr>
              <w:jc w:val="both"/>
              <w:rPr>
                <w:sz w:val="26"/>
                <w:szCs w:val="26"/>
                <w:lang w:val="uk-UA"/>
              </w:rPr>
            </w:pPr>
            <w:r w:rsidRPr="00587AA2">
              <w:rPr>
                <w:sz w:val="26"/>
                <w:szCs w:val="26"/>
                <w:lang w:val="uk-UA"/>
              </w:rPr>
              <w:t>Якість стічних вод повинна відповідати Правилам приймання стічних вод до системи централізованого водовідведення міста Погребища, затвердженим</w:t>
            </w:r>
          </w:p>
          <w:p w:rsidR="00556B93" w:rsidRPr="00587AA2" w:rsidRDefault="00556B93" w:rsidP="00137D1C">
            <w:pPr>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137D1C">
            <w:pPr>
              <w:jc w:val="both"/>
              <w:rPr>
                <w:sz w:val="26"/>
                <w:szCs w:val="26"/>
                <w:lang w:val="uk-UA"/>
              </w:rPr>
            </w:pPr>
            <w:r w:rsidRPr="00587AA2">
              <w:rPr>
                <w:sz w:val="26"/>
                <w:szCs w:val="26"/>
                <w:lang w:val="uk-UA"/>
              </w:rPr>
              <w:t xml:space="preserve">Обсяги водопостачання та водовідведення у вимогах до скиду стічних вод розрахункові. Фактично надані послуги оплачуються згідно з договором, укладеним споживачем з виконавцем.   </w:t>
            </w:r>
          </w:p>
          <w:p w:rsidR="00556B93" w:rsidRPr="00587AA2" w:rsidRDefault="00556B93" w:rsidP="00137D1C">
            <w:pPr>
              <w:jc w:val="both"/>
              <w:rPr>
                <w:sz w:val="26"/>
                <w:szCs w:val="26"/>
                <w:lang w:val="uk-UA"/>
              </w:rPr>
            </w:pPr>
            <w:r w:rsidRPr="00587AA2">
              <w:rPr>
                <w:sz w:val="26"/>
                <w:szCs w:val="26"/>
                <w:lang w:val="uk-UA"/>
              </w:rPr>
              <w:t xml:space="preserve">  При порушенні Правил приймання стічних вод до системи централізованого </w:t>
            </w:r>
            <w:r w:rsidR="001273E8">
              <w:rPr>
                <w:sz w:val="26"/>
                <w:szCs w:val="26"/>
                <w:lang w:val="uk-UA"/>
              </w:rPr>
              <w:t>водовідведення міста Погребища</w:t>
            </w:r>
            <w:r w:rsidRPr="00587AA2">
              <w:rPr>
                <w:sz w:val="26"/>
                <w:szCs w:val="26"/>
                <w:lang w:val="uk-UA"/>
              </w:rPr>
              <w:t xml:space="preserve"> вимоги до скиду стічних вод у систему централізованого водовідведення скасовуються.</w:t>
            </w:r>
          </w:p>
          <w:p w:rsidR="00556B93" w:rsidRPr="00587AA2" w:rsidRDefault="00556B93" w:rsidP="00137D1C">
            <w:pPr>
              <w:jc w:val="both"/>
              <w:rPr>
                <w:sz w:val="26"/>
                <w:szCs w:val="26"/>
                <w:lang w:val="uk-UA"/>
              </w:rPr>
            </w:pPr>
            <w:r w:rsidRPr="00587AA2">
              <w:rPr>
                <w:sz w:val="26"/>
                <w:szCs w:val="26"/>
                <w:lang w:val="uk-UA"/>
              </w:rPr>
              <w:t>Керівник структурного підрозділу</w:t>
            </w:r>
          </w:p>
          <w:p w:rsidR="00556B93" w:rsidRPr="00587AA2" w:rsidRDefault="00556B93" w:rsidP="00137D1C">
            <w:pPr>
              <w:jc w:val="both"/>
              <w:rPr>
                <w:sz w:val="26"/>
                <w:szCs w:val="26"/>
                <w:lang w:val="uk-UA"/>
              </w:rPr>
            </w:pPr>
            <w:r w:rsidRPr="00587AA2">
              <w:rPr>
                <w:sz w:val="26"/>
                <w:szCs w:val="26"/>
                <w:lang w:val="uk-UA"/>
              </w:rPr>
              <w:t>виконавця ______________ ___________ (ПІБ)</w:t>
            </w:r>
          </w:p>
          <w:p w:rsidR="00556B93" w:rsidRPr="00587AA2" w:rsidRDefault="00556B93" w:rsidP="00137D1C">
            <w:pPr>
              <w:jc w:val="both"/>
              <w:rPr>
                <w:sz w:val="26"/>
                <w:szCs w:val="26"/>
                <w:lang w:val="uk-UA"/>
              </w:rPr>
            </w:pPr>
            <w:r w:rsidRPr="00587AA2">
              <w:rPr>
                <w:sz w:val="26"/>
                <w:szCs w:val="26"/>
                <w:lang w:val="uk-UA"/>
              </w:rPr>
              <w:t>Вимоги продовжено до:</w:t>
            </w:r>
          </w:p>
          <w:p w:rsidR="00556B93" w:rsidRPr="00587AA2" w:rsidRDefault="00556B93" w:rsidP="00137D1C">
            <w:pPr>
              <w:jc w:val="both"/>
              <w:rPr>
                <w:sz w:val="26"/>
                <w:szCs w:val="26"/>
                <w:lang w:val="uk-UA"/>
              </w:rPr>
            </w:pPr>
            <w:r w:rsidRPr="00587AA2">
              <w:rPr>
                <w:sz w:val="26"/>
                <w:szCs w:val="26"/>
                <w:lang w:val="uk-UA"/>
              </w:rPr>
              <w:t>«____» ___________________ 20 р. ___________________ (ПІБ)</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підпис</w:t>
            </w:r>
          </w:p>
          <w:p w:rsidR="00556B93" w:rsidRPr="00587AA2" w:rsidRDefault="00556B93" w:rsidP="00137D1C">
            <w:pPr>
              <w:jc w:val="both"/>
              <w:rPr>
                <w:sz w:val="26"/>
                <w:szCs w:val="26"/>
                <w:lang w:val="uk-UA"/>
              </w:rPr>
            </w:pPr>
          </w:p>
          <w:p w:rsidR="00556B93" w:rsidRDefault="00556B93" w:rsidP="00137D1C">
            <w:pPr>
              <w:jc w:val="both"/>
              <w:rPr>
                <w:sz w:val="26"/>
                <w:szCs w:val="26"/>
                <w:lang w:val="uk-UA"/>
              </w:rPr>
            </w:pPr>
            <w:r w:rsidRPr="00587AA2">
              <w:rPr>
                <w:sz w:val="26"/>
                <w:szCs w:val="26"/>
                <w:lang w:val="uk-UA"/>
              </w:rPr>
              <w:t>«____» ___________________ 20 р. ___________________ (ПІБ)</w:t>
            </w:r>
          </w:p>
          <w:p w:rsidR="00F52026" w:rsidRDefault="00F52026" w:rsidP="00137D1C">
            <w:pPr>
              <w:jc w:val="both"/>
              <w:rPr>
                <w:sz w:val="26"/>
                <w:szCs w:val="26"/>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1C79FF" w:rsidRDefault="00BF6E88" w:rsidP="00137D1C">
            <w:pPr>
              <w:jc w:val="right"/>
              <w:rPr>
                <w:sz w:val="26"/>
                <w:szCs w:val="26"/>
                <w:lang w:val="uk-UA"/>
              </w:rPr>
            </w:pPr>
            <w:r>
              <w:rPr>
                <w:sz w:val="26"/>
                <w:szCs w:val="26"/>
                <w:lang w:val="uk-UA"/>
              </w:rPr>
              <w:lastRenderedPageBreak/>
              <w:t xml:space="preserve">                               </w:t>
            </w:r>
            <w:r w:rsidR="00E3323D">
              <w:rPr>
                <w:sz w:val="26"/>
                <w:szCs w:val="26"/>
                <w:lang w:val="uk-UA"/>
              </w:rPr>
              <w:t xml:space="preserve">           </w:t>
            </w:r>
          </w:p>
          <w:p w:rsidR="001C79FF" w:rsidRDefault="001C79FF" w:rsidP="00137D1C">
            <w:pPr>
              <w:jc w:val="right"/>
              <w:rPr>
                <w:sz w:val="26"/>
                <w:szCs w:val="26"/>
                <w:lang w:val="uk-UA"/>
              </w:rPr>
            </w:pPr>
          </w:p>
          <w:p w:rsidR="00556B93" w:rsidRPr="00587AA2" w:rsidRDefault="00E3323D" w:rsidP="00137D1C">
            <w:pPr>
              <w:jc w:val="right"/>
              <w:rPr>
                <w:sz w:val="26"/>
                <w:szCs w:val="26"/>
                <w:lang w:val="uk-UA"/>
              </w:rPr>
            </w:pPr>
            <w:r>
              <w:rPr>
                <w:sz w:val="26"/>
                <w:szCs w:val="26"/>
                <w:lang w:val="uk-UA"/>
              </w:rPr>
              <w:t xml:space="preserve"> </w:t>
            </w:r>
            <w:r w:rsidR="00F06BBB">
              <w:rPr>
                <w:sz w:val="26"/>
                <w:szCs w:val="26"/>
                <w:lang w:val="uk-UA"/>
              </w:rPr>
              <w:t xml:space="preserve"> </w:t>
            </w:r>
            <w:r w:rsidR="00556B93" w:rsidRPr="00587AA2">
              <w:rPr>
                <w:sz w:val="26"/>
                <w:szCs w:val="26"/>
                <w:lang w:val="uk-UA"/>
              </w:rPr>
              <w:t>Додаток 3</w:t>
            </w:r>
          </w:p>
          <w:p w:rsidR="00F06BBB" w:rsidRDefault="00F06BBB" w:rsidP="00137D1C">
            <w:pPr>
              <w:jc w:val="right"/>
              <w:rPr>
                <w:sz w:val="26"/>
                <w:szCs w:val="26"/>
                <w:lang w:val="uk-UA"/>
              </w:rPr>
            </w:pPr>
            <w:r>
              <w:rPr>
                <w:sz w:val="26"/>
                <w:szCs w:val="26"/>
                <w:lang w:val="uk-UA"/>
              </w:rPr>
              <w:t xml:space="preserve">                                                                        </w:t>
            </w:r>
            <w:r w:rsidR="00BE12CB">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равил приймання</w:t>
            </w:r>
          </w:p>
          <w:p w:rsidR="00F06BBB" w:rsidRDefault="00F06BBB" w:rsidP="00137D1C">
            <w:pPr>
              <w:jc w:val="right"/>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до системи</w:t>
            </w:r>
          </w:p>
          <w:p w:rsidR="00F06BBB" w:rsidRDefault="00F06BBB" w:rsidP="00137D1C">
            <w:pPr>
              <w:jc w:val="right"/>
              <w:rPr>
                <w:sz w:val="26"/>
                <w:szCs w:val="26"/>
                <w:lang w:val="uk-UA"/>
              </w:rPr>
            </w:pPr>
            <w:r>
              <w:rPr>
                <w:sz w:val="26"/>
                <w:szCs w:val="26"/>
                <w:lang w:val="uk-UA"/>
              </w:rPr>
              <w:t xml:space="preserve">                                                                           </w:t>
            </w:r>
            <w:r w:rsidR="00BE12CB">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587AA2" w:rsidRDefault="00F06BBB" w:rsidP="00137D1C">
            <w:pPr>
              <w:jc w:val="right"/>
              <w:rPr>
                <w:sz w:val="26"/>
                <w:szCs w:val="26"/>
                <w:lang w:val="uk-UA"/>
              </w:rPr>
            </w:pPr>
            <w:r>
              <w:rPr>
                <w:sz w:val="26"/>
                <w:szCs w:val="26"/>
                <w:lang w:val="uk-UA"/>
              </w:rPr>
              <w:t xml:space="preserve">                                                  </w:t>
            </w:r>
            <w:r w:rsidRPr="00587AA2">
              <w:rPr>
                <w:sz w:val="26"/>
                <w:szCs w:val="26"/>
                <w:lang w:val="uk-UA"/>
              </w:rPr>
              <w:t>міста Погребища</w:t>
            </w:r>
          </w:p>
          <w:p w:rsidR="00556B93" w:rsidRPr="00587AA2" w:rsidRDefault="00556B93" w:rsidP="00137D1C">
            <w:pPr>
              <w:jc w:val="center"/>
              <w:rPr>
                <w:b/>
                <w:sz w:val="26"/>
                <w:szCs w:val="26"/>
                <w:lang w:val="uk-UA"/>
              </w:rPr>
            </w:pPr>
          </w:p>
          <w:p w:rsidR="00556B93" w:rsidRPr="00587AA2" w:rsidRDefault="00556B93" w:rsidP="00137D1C">
            <w:pPr>
              <w:jc w:val="center"/>
              <w:rPr>
                <w:b/>
                <w:sz w:val="26"/>
                <w:szCs w:val="26"/>
                <w:lang w:val="uk-UA"/>
              </w:rPr>
            </w:pPr>
            <w:r w:rsidRPr="00587AA2">
              <w:rPr>
                <w:b/>
                <w:sz w:val="26"/>
                <w:szCs w:val="26"/>
                <w:lang w:val="uk-UA"/>
              </w:rPr>
              <w:t>Перелік</w:t>
            </w:r>
          </w:p>
          <w:p w:rsidR="00556B93" w:rsidRPr="00587AA2" w:rsidRDefault="00556B93" w:rsidP="00137D1C">
            <w:pPr>
              <w:jc w:val="center"/>
              <w:rPr>
                <w:b/>
                <w:sz w:val="26"/>
                <w:szCs w:val="26"/>
                <w:lang w:val="uk-UA"/>
              </w:rPr>
            </w:pPr>
            <w:r w:rsidRPr="00587AA2">
              <w:rPr>
                <w:b/>
                <w:sz w:val="26"/>
                <w:szCs w:val="26"/>
                <w:lang w:val="uk-UA"/>
              </w:rPr>
              <w:t>забруднюючих речовин, що заборонені до скидання до системи</w:t>
            </w:r>
          </w:p>
          <w:p w:rsidR="00556B93" w:rsidRPr="00587AA2" w:rsidRDefault="00556B93" w:rsidP="00137D1C">
            <w:pPr>
              <w:jc w:val="center"/>
              <w:rPr>
                <w:b/>
                <w:sz w:val="26"/>
                <w:szCs w:val="26"/>
                <w:lang w:val="uk-UA"/>
              </w:rPr>
            </w:pPr>
            <w:r w:rsidRPr="00587AA2">
              <w:rPr>
                <w:b/>
                <w:sz w:val="26"/>
                <w:szCs w:val="26"/>
                <w:lang w:val="uk-UA"/>
              </w:rPr>
              <w:t>централізованого водовідведення</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 xml:space="preserve">          1. Речовини, що здатні утворювати в системі централізованого водовідведення вибухонебезпечні, токсичні та (або) горючі гази, органічні розчинники, горючі і вибухонебезпечні речовини (нафта, бензин, гас, ацетон тощо) в концентраціях, що перевищують допустимі концентрації забруднюючих речовин у стічних водах, допущених до скидання в системи централізованого водовідведення, передбачені додатком № 7 до цих Правил, синтетичні і натуральні смоли, масла, лакофарбові матеріали та відходи, продукти і відходи нафтопереробки, органічного синтезу, </w:t>
            </w:r>
            <w:proofErr w:type="spellStart"/>
            <w:r w:rsidRPr="00587AA2">
              <w:rPr>
                <w:sz w:val="26"/>
                <w:szCs w:val="26"/>
                <w:lang w:val="uk-UA"/>
              </w:rPr>
              <w:t>мастильно</w:t>
            </w:r>
            <w:proofErr w:type="spellEnd"/>
            <w:r w:rsidRPr="00587AA2">
              <w:rPr>
                <w:sz w:val="26"/>
                <w:szCs w:val="26"/>
                <w:lang w:val="uk-UA"/>
              </w:rPr>
              <w:t xml:space="preserve"> - охолоджуючі рідини, вміст засобів і систем пожежогасіння (крім використання для гасіння загорянь).</w:t>
            </w:r>
          </w:p>
          <w:p w:rsidR="00556B93" w:rsidRPr="00587AA2" w:rsidRDefault="00556B93" w:rsidP="00137D1C">
            <w:pPr>
              <w:jc w:val="both"/>
              <w:rPr>
                <w:sz w:val="26"/>
                <w:szCs w:val="26"/>
                <w:lang w:val="uk-UA"/>
              </w:rPr>
            </w:pPr>
            <w:r w:rsidRPr="00587AA2">
              <w:rPr>
                <w:sz w:val="26"/>
                <w:szCs w:val="26"/>
                <w:lang w:val="uk-UA"/>
              </w:rPr>
              <w:t xml:space="preserve">        2. Розчини кислот з </w:t>
            </w:r>
            <w:proofErr w:type="spellStart"/>
            <w:r w:rsidRPr="00587AA2">
              <w:rPr>
                <w:sz w:val="26"/>
                <w:szCs w:val="26"/>
                <w:lang w:val="uk-UA"/>
              </w:rPr>
              <w:t>pH</w:t>
            </w:r>
            <w:proofErr w:type="spellEnd"/>
            <w:r w:rsidRPr="00587AA2">
              <w:rPr>
                <w:sz w:val="26"/>
                <w:szCs w:val="26"/>
                <w:lang w:val="uk-UA"/>
              </w:rPr>
              <w:t xml:space="preserve"> &lt; 5,0 і лугів з </w:t>
            </w:r>
            <w:proofErr w:type="spellStart"/>
            <w:r w:rsidRPr="00587AA2">
              <w:rPr>
                <w:sz w:val="26"/>
                <w:szCs w:val="26"/>
                <w:lang w:val="uk-UA"/>
              </w:rPr>
              <w:t>pH</w:t>
            </w:r>
            <w:proofErr w:type="spellEnd"/>
            <w:r w:rsidRPr="00587AA2">
              <w:rPr>
                <w:sz w:val="26"/>
                <w:szCs w:val="26"/>
                <w:lang w:val="uk-UA"/>
              </w:rPr>
              <w:t xml:space="preserve"> &gt; 10,0.</w:t>
            </w:r>
          </w:p>
          <w:p w:rsidR="00556B93" w:rsidRPr="00587AA2" w:rsidRDefault="00556B93" w:rsidP="00137D1C">
            <w:pPr>
              <w:jc w:val="both"/>
              <w:rPr>
                <w:sz w:val="26"/>
                <w:szCs w:val="26"/>
                <w:lang w:val="uk-UA"/>
              </w:rPr>
            </w:pPr>
            <w:r w:rsidRPr="00587AA2">
              <w:rPr>
                <w:sz w:val="26"/>
                <w:szCs w:val="26"/>
                <w:lang w:val="uk-UA"/>
              </w:rPr>
              <w:t xml:space="preserve">        3. Погано пахучі та інші легкі речовини в кількості, що приводить до забруднення атмосфери робочої зони в насосних станціях водовідведення, в інших</w:t>
            </w:r>
          </w:p>
          <w:p w:rsidR="00556B93" w:rsidRPr="00587AA2" w:rsidRDefault="00556B93" w:rsidP="00137D1C">
            <w:pPr>
              <w:jc w:val="both"/>
              <w:rPr>
                <w:sz w:val="26"/>
                <w:szCs w:val="26"/>
                <w:lang w:val="uk-UA"/>
              </w:rPr>
            </w:pPr>
            <w:r w:rsidRPr="00587AA2">
              <w:rPr>
                <w:sz w:val="26"/>
                <w:szCs w:val="26"/>
                <w:lang w:val="uk-UA"/>
              </w:rPr>
              <w:t>виробничих приміщеннях системи водовідведення Виконавця, на території очисних споруд, понад встановлені для атмосфери робочої зони гранично допустимі концентрації.</w:t>
            </w:r>
          </w:p>
          <w:p w:rsidR="00556B93" w:rsidRPr="00587AA2" w:rsidRDefault="00556B93" w:rsidP="00137D1C">
            <w:pPr>
              <w:jc w:val="both"/>
              <w:rPr>
                <w:sz w:val="26"/>
                <w:szCs w:val="26"/>
                <w:lang w:val="uk-UA"/>
              </w:rPr>
            </w:pPr>
            <w:r w:rsidRPr="00587AA2">
              <w:rPr>
                <w:sz w:val="26"/>
                <w:szCs w:val="26"/>
                <w:lang w:val="uk-UA"/>
              </w:rPr>
              <w:t xml:space="preserve">        4. Радіоактивні речовини понад гранично допустимий рівень безпечного знаходження в навколишньому середовищі, що затверджується спеціально уповноваженими державними органами України, речовини, які не можуть бути затримані в технологічному процесі очищення стічних вод очисними спорудами Виконавця, що мають підвищену токсичність, здатність накопичуватися в організмі людини, що відзначаються віддаленими біологічними ефектами і (або) утворюють небезпечні речовини при трансформації у воді і в організмах людини і тварин, у тому числі моно і </w:t>
            </w:r>
            <w:proofErr w:type="spellStart"/>
            <w:r w:rsidRPr="00587AA2">
              <w:rPr>
                <w:sz w:val="26"/>
                <w:szCs w:val="26"/>
                <w:lang w:val="uk-UA"/>
              </w:rPr>
              <w:t>поліциклічні</w:t>
            </w:r>
            <w:proofErr w:type="spellEnd"/>
            <w:r w:rsidRPr="00587AA2">
              <w:rPr>
                <w:sz w:val="26"/>
                <w:szCs w:val="26"/>
                <w:lang w:val="uk-UA"/>
              </w:rPr>
              <w:t xml:space="preserve"> хлорорганічні, фосфорорганічні, </w:t>
            </w:r>
            <w:proofErr w:type="spellStart"/>
            <w:r w:rsidRPr="00587AA2">
              <w:rPr>
                <w:sz w:val="26"/>
                <w:szCs w:val="26"/>
                <w:lang w:val="uk-UA"/>
              </w:rPr>
              <w:t>азоторганічні</w:t>
            </w:r>
            <w:proofErr w:type="spellEnd"/>
            <w:r w:rsidRPr="00587AA2">
              <w:rPr>
                <w:sz w:val="26"/>
                <w:szCs w:val="26"/>
                <w:lang w:val="uk-UA"/>
              </w:rPr>
              <w:t xml:space="preserve"> і сіркоорганічні речовини, біологічно жорсткі поверхнево – активні речовини, отрутохімікати, сильнодіючі отруйні речовини в концентрації, що перевищує більш ніж у 4 рази мінімальну гранично допустиму концентрацію що встановлена для цих речовин у воді водних об'єктів, медичні відходи класів Б, В, Г, </w:t>
            </w:r>
            <w:proofErr w:type="spellStart"/>
            <w:r w:rsidRPr="00587AA2">
              <w:rPr>
                <w:sz w:val="26"/>
                <w:szCs w:val="26"/>
                <w:lang w:val="uk-UA"/>
              </w:rPr>
              <w:t>епідеміологічно</w:t>
            </w:r>
            <w:proofErr w:type="spellEnd"/>
            <w:r w:rsidRPr="00587AA2">
              <w:rPr>
                <w:sz w:val="26"/>
                <w:szCs w:val="26"/>
                <w:lang w:val="uk-UA"/>
              </w:rPr>
              <w:t xml:space="preserve"> небезпечні бактеріальні та вірусні забруднення (за винятком речовин, скидання яких дозволено санітарно -епідеміологічними вимогами).</w:t>
            </w:r>
          </w:p>
          <w:p w:rsidR="00556B93" w:rsidRPr="00587AA2" w:rsidRDefault="00556B93" w:rsidP="00137D1C">
            <w:pPr>
              <w:jc w:val="both"/>
              <w:rPr>
                <w:sz w:val="26"/>
                <w:szCs w:val="26"/>
                <w:lang w:val="uk-UA"/>
              </w:rPr>
            </w:pPr>
            <w:r w:rsidRPr="00587AA2">
              <w:rPr>
                <w:sz w:val="26"/>
                <w:szCs w:val="26"/>
                <w:lang w:val="uk-UA"/>
              </w:rPr>
              <w:t xml:space="preserve">        5. Концентровані маткові розчини та кубові залишки, гальванічні розчини (електроліти) як вихідні, так і відпрацьовані, осади (шлами) локальних очисних споруд, осади відстійників, пасток, фільтрів, відходи очищення повітря (пилогазоочисного обладнання), осади станцій технічної </w:t>
            </w:r>
            <w:proofErr w:type="spellStart"/>
            <w:r w:rsidRPr="00587AA2">
              <w:rPr>
                <w:sz w:val="26"/>
                <w:szCs w:val="26"/>
                <w:lang w:val="uk-UA"/>
              </w:rPr>
              <w:t>водопідготовки</w:t>
            </w:r>
            <w:proofErr w:type="spellEnd"/>
            <w:r w:rsidRPr="00587AA2">
              <w:rPr>
                <w:sz w:val="26"/>
                <w:szCs w:val="26"/>
                <w:lang w:val="uk-UA"/>
              </w:rPr>
              <w:t xml:space="preserve">, в тому числі котелень, теплоелектростанцій, іонообмінні смоли, активоване вугілля, концентровані розчини регенерації систем </w:t>
            </w:r>
            <w:proofErr w:type="spellStart"/>
            <w:r w:rsidRPr="00587AA2">
              <w:rPr>
                <w:sz w:val="26"/>
                <w:szCs w:val="26"/>
                <w:lang w:val="uk-UA"/>
              </w:rPr>
              <w:t>водопідготовки</w:t>
            </w:r>
            <w:proofErr w:type="spellEnd"/>
            <w:r w:rsidRPr="00587AA2">
              <w:rPr>
                <w:sz w:val="26"/>
                <w:szCs w:val="26"/>
                <w:lang w:val="uk-UA"/>
              </w:rPr>
              <w:t xml:space="preserve">, концентрат, що утворюється при роботі установок очищення води з використанням мембранних </w:t>
            </w:r>
            <w:r w:rsidRPr="00587AA2">
              <w:rPr>
                <w:sz w:val="26"/>
                <w:szCs w:val="26"/>
                <w:lang w:val="uk-UA"/>
              </w:rPr>
              <w:lastRenderedPageBreak/>
              <w:t>технологій (зокрема зворотного осмосу), хімічні реактиви та реагенти.</w:t>
            </w:r>
          </w:p>
          <w:p w:rsidR="00556B93" w:rsidRPr="00587AA2" w:rsidRDefault="00556B93" w:rsidP="00137D1C">
            <w:pPr>
              <w:jc w:val="both"/>
              <w:rPr>
                <w:sz w:val="26"/>
                <w:szCs w:val="26"/>
                <w:lang w:val="uk-UA"/>
              </w:rPr>
            </w:pPr>
            <w:r w:rsidRPr="00587AA2">
              <w:rPr>
                <w:sz w:val="26"/>
                <w:szCs w:val="26"/>
                <w:lang w:val="uk-UA"/>
              </w:rPr>
              <w:t xml:space="preserve">        6. Будь-які тверді відходи боєнь та переробки м'яса, </w:t>
            </w:r>
            <w:proofErr w:type="spellStart"/>
            <w:r w:rsidRPr="00587AA2">
              <w:rPr>
                <w:sz w:val="26"/>
                <w:szCs w:val="26"/>
                <w:lang w:val="uk-UA"/>
              </w:rPr>
              <w:t>канига</w:t>
            </w:r>
            <w:proofErr w:type="spellEnd"/>
            <w:r w:rsidRPr="00587AA2">
              <w:rPr>
                <w:sz w:val="26"/>
                <w:szCs w:val="26"/>
                <w:lang w:val="uk-UA"/>
              </w:rPr>
              <w:t>, цільна кров, відходи обробки шкіри, відходи тваринництва та птахівництва, включаючи фекалії.</w:t>
            </w:r>
          </w:p>
          <w:p w:rsidR="00556B93" w:rsidRPr="00587AA2" w:rsidRDefault="00556B93" w:rsidP="00137D1C">
            <w:pPr>
              <w:jc w:val="both"/>
              <w:rPr>
                <w:sz w:val="26"/>
                <w:szCs w:val="26"/>
                <w:lang w:val="uk-UA"/>
              </w:rPr>
            </w:pPr>
            <w:r w:rsidRPr="00587AA2">
              <w:rPr>
                <w:sz w:val="26"/>
                <w:szCs w:val="26"/>
                <w:lang w:val="uk-UA"/>
              </w:rPr>
              <w:t xml:space="preserve">       7. Тверді побутові відходи, сміття, що збирається при сухому прибиранні приміщень, будівельні матеріали, відходи і сміття, відпрацьований </w:t>
            </w:r>
            <w:proofErr w:type="spellStart"/>
            <w:r w:rsidRPr="00587AA2">
              <w:rPr>
                <w:sz w:val="26"/>
                <w:szCs w:val="26"/>
                <w:lang w:val="uk-UA"/>
              </w:rPr>
              <w:t>грунт</w:t>
            </w:r>
            <w:proofErr w:type="spellEnd"/>
            <w:r w:rsidRPr="00587AA2">
              <w:rPr>
                <w:sz w:val="26"/>
                <w:szCs w:val="26"/>
                <w:lang w:val="uk-UA"/>
              </w:rPr>
              <w:t xml:space="preserve"> і транспортуючі розчини від підземних прохідницьких робіт, </w:t>
            </w:r>
            <w:proofErr w:type="spellStart"/>
            <w:r w:rsidRPr="00587AA2">
              <w:rPr>
                <w:sz w:val="26"/>
                <w:szCs w:val="26"/>
                <w:lang w:val="uk-UA"/>
              </w:rPr>
              <w:t>грунт</w:t>
            </w:r>
            <w:proofErr w:type="spellEnd"/>
            <w:r w:rsidRPr="00587AA2">
              <w:rPr>
                <w:sz w:val="26"/>
                <w:szCs w:val="26"/>
                <w:lang w:val="uk-UA"/>
              </w:rPr>
              <w:t>, зола, шлак, окалина, вапно, цемент та інші в'яжучі речовини, стружка, скло, пилоподібні частки обробки металів, скла, каменю та інші мінеральні матеріали, рослинні залишки і відходи (листя, трава, деревинні відходи, плодоовочеві відходи тощо), за винятком попередньо гомогенізованих плодоовочевих відходів у побуті.</w:t>
            </w:r>
          </w:p>
          <w:p w:rsidR="00556B93" w:rsidRPr="00587AA2" w:rsidRDefault="00556B93" w:rsidP="00137D1C">
            <w:pPr>
              <w:jc w:val="both"/>
              <w:rPr>
                <w:sz w:val="26"/>
                <w:szCs w:val="26"/>
                <w:lang w:val="uk-UA"/>
              </w:rPr>
            </w:pPr>
            <w:r w:rsidRPr="00587AA2">
              <w:rPr>
                <w:sz w:val="26"/>
                <w:szCs w:val="26"/>
                <w:lang w:val="uk-UA"/>
              </w:rPr>
              <w:t xml:space="preserve">       8. Волокнисті матеріали (натуральні, штучні або синтетичні волокна, в тому числі волосся, вовна), тара, пакувальні матеріали та їх елементи, металева стружка, тирса, окалина, синтетичні матеріали (полімерні плівки, гранули, пилоподібні частинки, стружка тощо).</w:t>
            </w:r>
          </w:p>
          <w:p w:rsidR="00556B93" w:rsidRPr="00587AA2" w:rsidRDefault="00556B93" w:rsidP="00137D1C">
            <w:pPr>
              <w:jc w:val="both"/>
              <w:rPr>
                <w:sz w:val="26"/>
                <w:szCs w:val="26"/>
                <w:lang w:val="uk-UA"/>
              </w:rPr>
            </w:pPr>
            <w:r w:rsidRPr="00587AA2">
              <w:rPr>
                <w:sz w:val="26"/>
                <w:szCs w:val="26"/>
                <w:lang w:val="uk-UA"/>
              </w:rPr>
              <w:t xml:space="preserve">       9. Біомаса харчових, фармацевтичних виробництв та інших біотехнологічних процесів при концентрації, що перевищує вимоги до речовин за хімічним споживанням кисню, харчова продукція як придатна, так і неліквідна, сировина для її виробництва, сироватка сирна, барда спиртова і дріжджова, пивна </w:t>
            </w:r>
            <w:proofErr w:type="spellStart"/>
            <w:r w:rsidRPr="00587AA2">
              <w:rPr>
                <w:sz w:val="26"/>
                <w:szCs w:val="26"/>
                <w:lang w:val="uk-UA"/>
              </w:rPr>
              <w:t>хмільова</w:t>
            </w:r>
            <w:proofErr w:type="spellEnd"/>
            <w:r w:rsidRPr="00587AA2">
              <w:rPr>
                <w:sz w:val="26"/>
                <w:szCs w:val="26"/>
                <w:lang w:val="uk-UA"/>
              </w:rPr>
              <w:t xml:space="preserve"> дробина.</w:t>
            </w:r>
          </w:p>
          <w:p w:rsidR="00556B93" w:rsidRPr="00587AA2" w:rsidRDefault="00556B93" w:rsidP="00137D1C">
            <w:pPr>
              <w:jc w:val="both"/>
              <w:rPr>
                <w:sz w:val="26"/>
                <w:szCs w:val="26"/>
                <w:lang w:val="uk-UA"/>
              </w:rPr>
            </w:pPr>
            <w:r w:rsidRPr="00587AA2">
              <w:rPr>
                <w:sz w:val="26"/>
                <w:szCs w:val="26"/>
                <w:lang w:val="uk-UA"/>
              </w:rPr>
              <w:t xml:space="preserve">       10. Речовини з 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 затвердженого наказом Міністерства екології та природних ресурсів України від 06 лютого 2017 № 45, зареєстрованого в Міністерстві юстиції України 20 лютого 2017 року за № 235/30103, які не увійшли до переліку речовин, що утворюються під час виробничих процесів, при здійсненні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 (додаток 1), та переліку речовин, які не піддаються біологічній деструкції.</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Default="00556B93" w:rsidP="00137D1C">
            <w:pPr>
              <w:rPr>
                <w:szCs w:val="28"/>
                <w:lang w:val="uk-UA"/>
              </w:rPr>
            </w:pPr>
          </w:p>
          <w:p w:rsidR="00556B93" w:rsidRPr="00587AA2" w:rsidRDefault="004B26BE" w:rsidP="00137D1C">
            <w:pPr>
              <w:jc w:val="right"/>
              <w:rPr>
                <w:sz w:val="26"/>
                <w:szCs w:val="26"/>
                <w:lang w:val="uk-UA"/>
              </w:rPr>
            </w:pPr>
            <w:r>
              <w:rPr>
                <w:sz w:val="26"/>
                <w:szCs w:val="26"/>
                <w:lang w:val="uk-UA"/>
              </w:rPr>
              <w:lastRenderedPageBreak/>
              <w:t xml:space="preserve">                                           </w:t>
            </w:r>
            <w:r w:rsidR="004D2864">
              <w:rPr>
                <w:sz w:val="26"/>
                <w:szCs w:val="26"/>
                <w:lang w:val="uk-UA"/>
              </w:rPr>
              <w:t xml:space="preserve">  </w:t>
            </w:r>
            <w:r w:rsidR="00556B93" w:rsidRPr="00587AA2">
              <w:rPr>
                <w:sz w:val="26"/>
                <w:szCs w:val="26"/>
                <w:lang w:val="uk-UA"/>
              </w:rPr>
              <w:t>Додаток 4</w:t>
            </w:r>
          </w:p>
          <w:p w:rsidR="00E9208D" w:rsidRDefault="00E9208D" w:rsidP="00137D1C">
            <w:pPr>
              <w:jc w:val="right"/>
              <w:rPr>
                <w:sz w:val="26"/>
                <w:szCs w:val="26"/>
                <w:lang w:val="uk-UA"/>
              </w:rPr>
            </w:pPr>
            <w:r>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E9208D" w:rsidRDefault="00E9208D" w:rsidP="00137D1C">
            <w:pPr>
              <w:jc w:val="right"/>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E9208D" w:rsidRDefault="00E9208D" w:rsidP="00137D1C">
            <w:pPr>
              <w:jc w:val="right"/>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E9208D" w:rsidP="00137D1C">
            <w:pPr>
              <w:pStyle w:val="rvps7"/>
              <w:shd w:val="clear" w:color="auto" w:fill="FFFFFF"/>
              <w:spacing w:before="0" w:beforeAutospacing="0" w:after="0" w:afterAutospacing="0"/>
              <w:jc w:val="right"/>
              <w:rPr>
                <w:rStyle w:val="rvts15"/>
                <w:b/>
                <w:bCs/>
                <w:color w:val="333333"/>
              </w:rPr>
            </w:pPr>
            <w:r w:rsidRPr="00587AA2">
              <w:rPr>
                <w:sz w:val="26"/>
                <w:szCs w:val="26"/>
                <w:lang w:val="uk-UA"/>
              </w:rPr>
              <w:t xml:space="preserve"> </w:t>
            </w:r>
            <w:r>
              <w:rPr>
                <w:sz w:val="26"/>
                <w:szCs w:val="26"/>
                <w:lang w:val="uk-UA"/>
              </w:rPr>
              <w:t xml:space="preserve">                                                     </w:t>
            </w:r>
            <w:r w:rsidR="004D2864">
              <w:rPr>
                <w:sz w:val="26"/>
                <w:szCs w:val="26"/>
                <w:lang w:val="uk-UA"/>
              </w:rPr>
              <w:t xml:space="preserve">  </w:t>
            </w:r>
            <w:r w:rsidRPr="00587AA2">
              <w:rPr>
                <w:sz w:val="26"/>
                <w:szCs w:val="26"/>
                <w:lang w:val="uk-UA"/>
              </w:rPr>
              <w:t>міста Погребища</w:t>
            </w:r>
          </w:p>
          <w:p w:rsidR="00350B83" w:rsidRDefault="00350B83" w:rsidP="00137D1C">
            <w:pPr>
              <w:pStyle w:val="rvps7"/>
              <w:shd w:val="clear" w:color="auto" w:fill="FFFFFF"/>
              <w:spacing w:before="0" w:beforeAutospacing="0" w:after="0" w:afterAutospacing="0"/>
              <w:jc w:val="center"/>
              <w:rPr>
                <w:rStyle w:val="rvts15"/>
                <w:b/>
                <w:bCs/>
                <w:lang w:val="uk-UA"/>
              </w:rPr>
            </w:pPr>
          </w:p>
          <w:p w:rsidR="00556B93" w:rsidRPr="002A38A0" w:rsidRDefault="00556B93" w:rsidP="00137D1C">
            <w:pPr>
              <w:pStyle w:val="rvps7"/>
              <w:shd w:val="clear" w:color="auto" w:fill="FFFFFF"/>
              <w:spacing w:before="0" w:beforeAutospacing="0" w:after="0" w:afterAutospacing="0"/>
              <w:jc w:val="center"/>
              <w:rPr>
                <w:b/>
                <w:sz w:val="16"/>
                <w:szCs w:val="16"/>
                <w:lang w:val="uk-UA"/>
              </w:rPr>
            </w:pPr>
            <w:r w:rsidRPr="002A38A0">
              <w:rPr>
                <w:rStyle w:val="rvts15"/>
                <w:b/>
                <w:bCs/>
              </w:rPr>
              <w:t>ДОПУСТИМИЙ ВМІСТ</w:t>
            </w:r>
            <w:r w:rsidRPr="002A38A0">
              <w:rPr>
                <w:b/>
                <w:sz w:val="16"/>
                <w:szCs w:val="16"/>
                <w:lang w:val="uk-UA"/>
              </w:rPr>
              <w:br/>
            </w:r>
            <w:r w:rsidRPr="002A38A0">
              <w:rPr>
                <w:rStyle w:val="rvts15"/>
                <w:b/>
                <w:bCs/>
              </w:rPr>
              <w:t>важких металів в осадах стічних вод, що можуть використовуватися як органічні добрива</w:t>
            </w:r>
          </w:p>
          <w:tbl>
            <w:tblPr>
              <w:tblW w:w="4694" w:type="pct"/>
              <w:tblCellMar>
                <w:top w:w="10" w:type="dxa"/>
                <w:left w:w="10" w:type="dxa"/>
                <w:bottom w:w="10" w:type="dxa"/>
                <w:right w:w="10" w:type="dxa"/>
              </w:tblCellMar>
              <w:tblLook w:val="04A0"/>
            </w:tblPr>
            <w:tblGrid>
              <w:gridCol w:w="826"/>
              <w:gridCol w:w="2199"/>
              <w:gridCol w:w="3112"/>
              <w:gridCol w:w="2763"/>
            </w:tblGrid>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bookmarkStart w:id="22" w:name="n190"/>
                  <w:bookmarkEnd w:id="22"/>
                  <w:r w:rsidRPr="00491A02">
                    <w:t>№ з/п</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Важкий метал</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Орієнтовна ефективність видалення важкого металу на очисні споруди системи централізованого водовідведення, К</w:t>
                  </w:r>
                  <w:r w:rsidRPr="00491A02">
                    <w:rPr>
                      <w:rStyle w:val="rvts40"/>
                      <w:b/>
                      <w:bCs/>
                      <w:sz w:val="16"/>
                      <w:szCs w:val="16"/>
                      <w:vertAlign w:val="subscript"/>
                    </w:rPr>
                    <w:t>в</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Максимально допустимий вміст важкого металу в осадах очисні споруди системи централізованого водовідведення, г/т сухої речовини</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Стронцій</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0,14</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Свинець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750,0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Ртуть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Кадмій</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Нікель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Хром (3</w:t>
                  </w:r>
                  <w:r w:rsidRPr="00491A02">
                    <w:rPr>
                      <w:rStyle w:val="rvts37"/>
                      <w:b/>
                      <w:bCs/>
                      <w:sz w:val="16"/>
                      <w:szCs w:val="16"/>
                      <w:vertAlign w:val="superscript"/>
                    </w:rPr>
                    <w:t>+</w:t>
                  </w:r>
                  <w:r w:rsidRPr="00491A02">
                    <w:t>)</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750,0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Марганець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Цинк</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0,3</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Мідь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Кобальт</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Залізо</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25000,0</w:t>
                  </w:r>
                </w:p>
              </w:tc>
            </w:tr>
          </w:tbl>
          <w:p w:rsidR="00556B93" w:rsidRPr="00491A02" w:rsidRDefault="00556B93" w:rsidP="00137D1C">
            <w:pPr>
              <w:jc w:val="both"/>
              <w:rPr>
                <w:szCs w:val="28"/>
                <w:lang w:val="uk-UA"/>
              </w:rPr>
            </w:pPr>
            <w:r w:rsidRPr="00491A02">
              <w:rPr>
                <w:szCs w:val="28"/>
                <w:lang w:val="uk-UA"/>
              </w:rPr>
              <w:t xml:space="preserve"> </w:t>
            </w: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Default="00556B93"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1C79FF" w:rsidRDefault="001C79FF" w:rsidP="00137D1C">
            <w:pPr>
              <w:jc w:val="both"/>
              <w:rPr>
                <w:szCs w:val="28"/>
                <w:lang w:val="uk-UA"/>
              </w:rPr>
            </w:pPr>
          </w:p>
          <w:p w:rsidR="00556B93" w:rsidRPr="00587AA2" w:rsidRDefault="004D670D" w:rsidP="00137D1C">
            <w:pPr>
              <w:jc w:val="right"/>
              <w:rPr>
                <w:sz w:val="26"/>
                <w:szCs w:val="26"/>
                <w:lang w:val="uk-UA"/>
              </w:rPr>
            </w:pPr>
            <w:r>
              <w:rPr>
                <w:sz w:val="26"/>
                <w:szCs w:val="26"/>
                <w:lang w:val="uk-UA"/>
              </w:rPr>
              <w:lastRenderedPageBreak/>
              <w:t xml:space="preserve">               </w:t>
            </w:r>
            <w:r w:rsidR="00D16453">
              <w:rPr>
                <w:sz w:val="26"/>
                <w:szCs w:val="26"/>
                <w:lang w:val="uk-UA"/>
              </w:rPr>
              <w:t xml:space="preserve">                               </w:t>
            </w:r>
            <w:r w:rsidR="008F2392">
              <w:rPr>
                <w:sz w:val="26"/>
                <w:szCs w:val="26"/>
                <w:lang w:val="uk-UA"/>
              </w:rPr>
              <w:t xml:space="preserve"> </w:t>
            </w:r>
            <w:r w:rsidR="00556B93" w:rsidRPr="00587AA2">
              <w:rPr>
                <w:sz w:val="26"/>
                <w:szCs w:val="26"/>
                <w:lang w:val="uk-UA"/>
              </w:rPr>
              <w:t>Додаток 5</w:t>
            </w:r>
          </w:p>
          <w:p w:rsidR="00D16453" w:rsidRDefault="00D16453" w:rsidP="00137D1C">
            <w:pPr>
              <w:jc w:val="right"/>
              <w:rPr>
                <w:sz w:val="26"/>
                <w:szCs w:val="26"/>
                <w:lang w:val="uk-UA"/>
              </w:rPr>
            </w:pPr>
            <w:r>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D16453" w:rsidRDefault="00D16453" w:rsidP="00137D1C">
            <w:pPr>
              <w:jc w:val="right"/>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D16453" w:rsidRDefault="00D16453" w:rsidP="00137D1C">
            <w:pPr>
              <w:jc w:val="right"/>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D16453" w:rsidP="00137D1C">
            <w:pPr>
              <w:pStyle w:val="rvps7"/>
              <w:shd w:val="clear" w:color="auto" w:fill="FFFFFF"/>
              <w:spacing w:before="0" w:beforeAutospacing="0" w:after="0" w:afterAutospacing="0"/>
              <w:jc w:val="right"/>
              <w:rPr>
                <w:rStyle w:val="rvts15"/>
                <w:b/>
                <w:bCs/>
                <w:color w:val="333333"/>
              </w:rPr>
            </w:pPr>
            <w:r w:rsidRPr="00587AA2">
              <w:rPr>
                <w:sz w:val="26"/>
                <w:szCs w:val="26"/>
                <w:lang w:val="uk-UA"/>
              </w:rPr>
              <w:t xml:space="preserve"> </w:t>
            </w:r>
            <w:r>
              <w:rPr>
                <w:sz w:val="26"/>
                <w:szCs w:val="26"/>
                <w:lang w:val="uk-UA"/>
              </w:rPr>
              <w:t xml:space="preserve">                                                       </w:t>
            </w:r>
            <w:r w:rsidR="008F2392">
              <w:rPr>
                <w:sz w:val="26"/>
                <w:szCs w:val="26"/>
                <w:lang w:val="uk-UA"/>
              </w:rPr>
              <w:t xml:space="preserve">   </w:t>
            </w:r>
            <w:r w:rsidRPr="00587AA2">
              <w:rPr>
                <w:sz w:val="26"/>
                <w:szCs w:val="26"/>
                <w:lang w:val="uk-UA"/>
              </w:rPr>
              <w:t>міста Погребища</w:t>
            </w:r>
          </w:p>
          <w:p w:rsidR="00556B93" w:rsidRPr="006A69B5" w:rsidRDefault="00556B93" w:rsidP="00137D1C">
            <w:pPr>
              <w:pStyle w:val="rvps7"/>
              <w:shd w:val="clear" w:color="auto" w:fill="FFFFFF"/>
              <w:spacing w:before="0" w:beforeAutospacing="0" w:after="0" w:afterAutospacing="0"/>
              <w:jc w:val="center"/>
              <w:rPr>
                <w:sz w:val="16"/>
                <w:szCs w:val="16"/>
              </w:rPr>
            </w:pPr>
            <w:r w:rsidRPr="006A69B5">
              <w:rPr>
                <w:rStyle w:val="rvts15"/>
                <w:b/>
                <w:bCs/>
              </w:rPr>
              <w:t>ВИМОГИ</w:t>
            </w:r>
            <w:r w:rsidRPr="006A69B5">
              <w:rPr>
                <w:sz w:val="16"/>
                <w:szCs w:val="16"/>
              </w:rPr>
              <w:br/>
            </w:r>
            <w:r w:rsidRPr="006A69B5">
              <w:rPr>
                <w:rStyle w:val="rvts15"/>
                <w:b/>
                <w:bCs/>
              </w:rPr>
              <w:t xml:space="preserve">до складу та властивостей </w:t>
            </w:r>
            <w:proofErr w:type="gramStart"/>
            <w:r w:rsidRPr="006A69B5">
              <w:rPr>
                <w:rStyle w:val="rvts15"/>
                <w:b/>
                <w:bCs/>
              </w:rPr>
              <w:t>ст</w:t>
            </w:r>
            <w:proofErr w:type="gramEnd"/>
            <w:r w:rsidRPr="006A69B5">
              <w:rPr>
                <w:rStyle w:val="rvts15"/>
                <w:b/>
                <w:bCs/>
              </w:rPr>
              <w:t>ічних вод, що скидаються до системи централізованого водовідведення, для безпечного їх відведення та очищення на очисні споруди системи централізованого водовідведення</w:t>
            </w:r>
          </w:p>
          <w:tbl>
            <w:tblPr>
              <w:tblW w:w="4829" w:type="pct"/>
              <w:tblCellMar>
                <w:top w:w="10" w:type="dxa"/>
                <w:left w:w="10" w:type="dxa"/>
                <w:bottom w:w="10" w:type="dxa"/>
                <w:right w:w="10" w:type="dxa"/>
              </w:tblCellMar>
              <w:tblLook w:val="04A0"/>
            </w:tblPr>
            <w:tblGrid>
              <w:gridCol w:w="529"/>
              <w:gridCol w:w="4376"/>
              <w:gridCol w:w="1310"/>
              <w:gridCol w:w="2941"/>
            </w:tblGrid>
            <w:tr w:rsidR="00556B93" w:rsidRPr="00491A02" w:rsidTr="00403AEC">
              <w:tc>
                <w:tcPr>
                  <w:tcW w:w="5215" w:type="dxa"/>
                  <w:gridSpan w:val="2"/>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bookmarkStart w:id="23" w:name="n193"/>
                  <w:bookmarkEnd w:id="23"/>
                  <w:r w:rsidRPr="00491A02">
                    <w:t>Показники якості стічних вод</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Одиниця виміру</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Максимально допустиме значення показника та (або) концентрація в пробі стічних вод</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Реакція середовища (pH)</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од.</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6,5 - 9,0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Температура</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°C</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БСК</w:t>
                  </w:r>
                  <w:r w:rsidRPr="00491A02">
                    <w:rPr>
                      <w:rStyle w:val="rvts40"/>
                      <w:b/>
                      <w:bCs/>
                      <w:sz w:val="16"/>
                      <w:szCs w:val="16"/>
                      <w:vertAlign w:val="subscript"/>
                    </w:rPr>
                    <w:t>повне</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згідно з проектом очисні споруди системи централізованого водовідведення або не більше 350,0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ХСК</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Спі</w:t>
                  </w:r>
                  <w:proofErr w:type="gramStart"/>
                  <w:r w:rsidRPr="00491A02">
                    <w:t>вв</w:t>
                  </w:r>
                  <w:proofErr w:type="gramEnd"/>
                  <w:r w:rsidRPr="00491A02">
                    <w:t>ідношення ХСК:БСК</w:t>
                  </w:r>
                  <w:r w:rsidRPr="00491A02">
                    <w:rPr>
                      <w:rStyle w:val="rvts40"/>
                      <w:b/>
                      <w:bCs/>
                      <w:sz w:val="16"/>
                      <w:szCs w:val="16"/>
                      <w:vertAlign w:val="subscript"/>
                    </w:rPr>
                    <w:t>5</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&lt; 2,5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Завислі речовини та речовини, що спливають</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Азот (сума азоту органічного та амонійного)</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Фосфор загальний (P</w:t>
                  </w:r>
                  <w:r w:rsidRPr="00491A02">
                    <w:rPr>
                      <w:rStyle w:val="rvts40"/>
                      <w:b/>
                      <w:bCs/>
                      <w:sz w:val="16"/>
                      <w:szCs w:val="16"/>
                      <w:vertAlign w:val="subscript"/>
                    </w:rPr>
                    <w:t>заг</w:t>
                  </w:r>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Нафта та нафтопродукти</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Жири рослинні та тваринні</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Хлориди (Cl-)</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Сульфати (SO</w:t>
                  </w:r>
                  <w:r w:rsidRPr="00491A02">
                    <w:rPr>
                      <w:rStyle w:val="rvts40"/>
                      <w:b/>
                      <w:bCs/>
                      <w:sz w:val="16"/>
                      <w:szCs w:val="16"/>
                      <w:vertAlign w:val="subscript"/>
                    </w:rPr>
                    <w:t>4</w:t>
                  </w:r>
                  <w:r w:rsidRPr="00491A02">
                    <w:rPr>
                      <w:rStyle w:val="rvts37"/>
                      <w:b/>
                      <w:bCs/>
                      <w:sz w:val="2"/>
                      <w:szCs w:val="2"/>
                      <w:vertAlign w:val="superscript"/>
                    </w:rPr>
                    <w:t>-</w:t>
                  </w:r>
                  <w:r w:rsidRPr="00491A02">
                    <w:rPr>
                      <w:rStyle w:val="rvts37"/>
                      <w:b/>
                      <w:bCs/>
                      <w:sz w:val="16"/>
                      <w:szCs w:val="16"/>
                      <w:vertAlign w:val="superscript"/>
                    </w:rPr>
                    <w:t>2-</w:t>
                  </w:r>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Сульфіди</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СПАР аніонні</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Феноли</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16</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Залізо (Fe)</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r>
          </w:tbl>
          <w:p w:rsidR="00556B93" w:rsidRDefault="00556B93" w:rsidP="00137D1C">
            <w:pPr>
              <w:pStyle w:val="rvps14"/>
              <w:shd w:val="clear" w:color="auto" w:fill="FFFFFF"/>
              <w:spacing w:before="0" w:beforeAutospacing="0" w:after="0" w:afterAutospacing="0"/>
              <w:rPr>
                <w:sz w:val="26"/>
                <w:szCs w:val="26"/>
                <w:lang w:val="uk-UA"/>
              </w:rPr>
            </w:pPr>
            <w:bookmarkStart w:id="24" w:name="n194"/>
            <w:bookmarkEnd w:id="24"/>
            <w:r w:rsidRPr="00491A02">
              <w:rPr>
                <w:rStyle w:val="rvts82"/>
                <w:color w:val="333333"/>
                <w:sz w:val="20"/>
                <w:szCs w:val="20"/>
              </w:rPr>
              <w:t>__________</w:t>
            </w:r>
            <w:r w:rsidRPr="00491A02">
              <w:rPr>
                <w:color w:val="333333"/>
                <w:sz w:val="16"/>
                <w:szCs w:val="16"/>
              </w:rPr>
              <w:br/>
            </w:r>
            <w:r w:rsidRPr="00491A02">
              <w:rPr>
                <w:rStyle w:val="rvts82"/>
                <w:color w:val="333333"/>
                <w:sz w:val="20"/>
                <w:szCs w:val="20"/>
              </w:rPr>
              <w:t>* Ці показники зростають відповідно до вмісту зазначених солей у воді місцевого водопроводу.</w:t>
            </w:r>
          </w:p>
          <w:p w:rsidR="00556B93" w:rsidRDefault="00556B93" w:rsidP="00137D1C">
            <w:pPr>
              <w:rPr>
                <w:sz w:val="26"/>
                <w:szCs w:val="26"/>
                <w:lang w:val="uk-UA"/>
              </w:rPr>
            </w:pPr>
            <w:r>
              <w:rPr>
                <w:sz w:val="26"/>
                <w:szCs w:val="26"/>
                <w:lang w:val="uk-UA"/>
              </w:rPr>
              <w:t xml:space="preserve">                                                                                                                                </w:t>
            </w:r>
          </w:p>
          <w:p w:rsidR="00556B93" w:rsidRDefault="00556B93" w:rsidP="00137D1C">
            <w:pPr>
              <w:rPr>
                <w:sz w:val="26"/>
                <w:szCs w:val="26"/>
                <w:lang w:val="uk-UA"/>
              </w:rPr>
            </w:pPr>
          </w:p>
          <w:p w:rsidR="007C3F22" w:rsidRDefault="006A69B5" w:rsidP="00137D1C">
            <w:pPr>
              <w:jc w:val="center"/>
              <w:rPr>
                <w:sz w:val="26"/>
                <w:szCs w:val="26"/>
                <w:lang w:val="uk-UA"/>
              </w:rPr>
            </w:pPr>
            <w:r>
              <w:rPr>
                <w:sz w:val="26"/>
                <w:szCs w:val="26"/>
                <w:lang w:val="uk-UA"/>
              </w:rPr>
              <w:t xml:space="preserve">                                            </w:t>
            </w:r>
          </w:p>
          <w:p w:rsidR="007C3F22" w:rsidRDefault="007C3F22" w:rsidP="00137D1C">
            <w:pPr>
              <w:jc w:val="center"/>
              <w:rPr>
                <w:sz w:val="26"/>
                <w:szCs w:val="26"/>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7C3F22" w:rsidRDefault="007C3F22" w:rsidP="00137D1C">
            <w:pPr>
              <w:jc w:val="center"/>
              <w:rPr>
                <w:sz w:val="26"/>
                <w:szCs w:val="26"/>
                <w:lang w:val="uk-UA"/>
              </w:rPr>
            </w:pPr>
          </w:p>
          <w:p w:rsidR="007C3F22" w:rsidRDefault="007C3F22" w:rsidP="00137D1C">
            <w:pPr>
              <w:jc w:val="center"/>
              <w:rPr>
                <w:sz w:val="26"/>
                <w:szCs w:val="26"/>
                <w:lang w:val="uk-UA"/>
              </w:rPr>
            </w:pPr>
          </w:p>
          <w:p w:rsidR="007C3F22" w:rsidRDefault="007C3F22" w:rsidP="00137D1C">
            <w:pPr>
              <w:jc w:val="center"/>
              <w:rPr>
                <w:sz w:val="26"/>
                <w:szCs w:val="26"/>
                <w:lang w:val="uk-UA"/>
              </w:rPr>
            </w:pPr>
          </w:p>
          <w:p w:rsidR="007C3F22" w:rsidRDefault="007C3F22" w:rsidP="00137D1C">
            <w:pPr>
              <w:jc w:val="center"/>
              <w:rPr>
                <w:sz w:val="26"/>
                <w:szCs w:val="26"/>
                <w:lang w:val="uk-UA"/>
              </w:rPr>
            </w:pPr>
          </w:p>
          <w:p w:rsidR="007C3F22" w:rsidRDefault="007C3F22" w:rsidP="00137D1C">
            <w:pPr>
              <w:jc w:val="center"/>
              <w:rPr>
                <w:sz w:val="26"/>
                <w:szCs w:val="26"/>
                <w:lang w:val="uk-UA"/>
              </w:rPr>
            </w:pPr>
          </w:p>
          <w:p w:rsidR="007C3F22" w:rsidRDefault="007C3F22" w:rsidP="00137D1C">
            <w:pPr>
              <w:rPr>
                <w:sz w:val="26"/>
                <w:szCs w:val="26"/>
                <w:lang w:val="uk-UA"/>
              </w:rPr>
            </w:pPr>
          </w:p>
          <w:p w:rsidR="00556B93" w:rsidRPr="00587AA2" w:rsidRDefault="006A69B5" w:rsidP="00137D1C">
            <w:pPr>
              <w:jc w:val="right"/>
              <w:rPr>
                <w:sz w:val="26"/>
                <w:szCs w:val="26"/>
                <w:lang w:val="uk-UA"/>
              </w:rPr>
            </w:pPr>
            <w:r>
              <w:rPr>
                <w:sz w:val="26"/>
                <w:szCs w:val="26"/>
                <w:lang w:val="uk-UA"/>
              </w:rPr>
              <w:lastRenderedPageBreak/>
              <w:t xml:space="preserve"> </w:t>
            </w:r>
            <w:r w:rsidR="00556B93">
              <w:rPr>
                <w:sz w:val="26"/>
                <w:szCs w:val="26"/>
                <w:lang w:val="uk-UA"/>
              </w:rPr>
              <w:t xml:space="preserve"> </w:t>
            </w:r>
            <w:r w:rsidR="00556B93" w:rsidRPr="00587AA2">
              <w:rPr>
                <w:sz w:val="26"/>
                <w:szCs w:val="26"/>
                <w:lang w:val="uk-UA"/>
              </w:rPr>
              <w:t>Додаток 6</w:t>
            </w:r>
          </w:p>
          <w:p w:rsidR="004873CC" w:rsidRDefault="00E3323D" w:rsidP="00137D1C">
            <w:pPr>
              <w:jc w:val="right"/>
              <w:rPr>
                <w:sz w:val="26"/>
                <w:szCs w:val="26"/>
                <w:lang w:val="uk-UA"/>
              </w:rPr>
            </w:pPr>
            <w:r>
              <w:rPr>
                <w:sz w:val="26"/>
                <w:szCs w:val="26"/>
                <w:lang w:val="uk-UA"/>
              </w:rPr>
              <w:t xml:space="preserve">   </w:t>
            </w:r>
            <w:r w:rsidR="00B804AA">
              <w:rPr>
                <w:sz w:val="26"/>
                <w:szCs w:val="26"/>
                <w:lang w:val="uk-UA"/>
              </w:rPr>
              <w:t xml:space="preserve">   </w:t>
            </w:r>
            <w:r w:rsidR="004873CC">
              <w:rPr>
                <w:sz w:val="26"/>
                <w:szCs w:val="26"/>
                <w:lang w:val="uk-UA"/>
              </w:rPr>
              <w:t xml:space="preserve">                                                                                  </w:t>
            </w:r>
            <w:r w:rsidR="00556B93" w:rsidRPr="00587AA2">
              <w:rPr>
                <w:sz w:val="26"/>
                <w:szCs w:val="26"/>
                <w:lang w:val="uk-UA"/>
              </w:rPr>
              <w:t xml:space="preserve">до </w:t>
            </w:r>
            <w:r w:rsidR="004873CC">
              <w:rPr>
                <w:sz w:val="26"/>
                <w:szCs w:val="26"/>
                <w:lang w:val="uk-UA"/>
              </w:rPr>
              <w:t>Місцевих п</w:t>
            </w:r>
            <w:r w:rsidR="004873CC" w:rsidRPr="00587AA2">
              <w:rPr>
                <w:sz w:val="26"/>
                <w:szCs w:val="26"/>
                <w:lang w:val="uk-UA"/>
              </w:rPr>
              <w:t xml:space="preserve">равил приймання </w:t>
            </w:r>
            <w:r w:rsidR="004873CC">
              <w:rPr>
                <w:sz w:val="26"/>
                <w:szCs w:val="26"/>
                <w:lang w:val="uk-UA"/>
              </w:rPr>
              <w:t xml:space="preserve">                    </w:t>
            </w:r>
          </w:p>
          <w:p w:rsidR="004873CC" w:rsidRDefault="004873CC" w:rsidP="00137D1C">
            <w:pPr>
              <w:jc w:val="right"/>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4873CC" w:rsidRDefault="004873CC" w:rsidP="00137D1C">
            <w:pPr>
              <w:jc w:val="right"/>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4873CC" w:rsidP="00137D1C">
            <w:pPr>
              <w:jc w:val="right"/>
              <w:rPr>
                <w:szCs w:val="28"/>
                <w:lang w:val="uk-UA"/>
              </w:rPr>
            </w:pPr>
            <w:r w:rsidRPr="00587AA2">
              <w:rPr>
                <w:sz w:val="26"/>
                <w:szCs w:val="26"/>
                <w:lang w:val="uk-UA"/>
              </w:rPr>
              <w:t xml:space="preserve"> </w:t>
            </w:r>
            <w:r>
              <w:rPr>
                <w:sz w:val="26"/>
                <w:szCs w:val="26"/>
                <w:lang w:val="uk-UA"/>
              </w:rPr>
              <w:t xml:space="preserve">                                                                                 </w:t>
            </w:r>
            <w:r w:rsidR="00277A8D">
              <w:rPr>
                <w:sz w:val="26"/>
                <w:szCs w:val="26"/>
                <w:lang w:val="uk-UA"/>
              </w:rPr>
              <w:t xml:space="preserve">    </w:t>
            </w:r>
            <w:r w:rsidRPr="00587AA2">
              <w:rPr>
                <w:sz w:val="26"/>
                <w:szCs w:val="26"/>
                <w:lang w:val="uk-UA"/>
              </w:rPr>
              <w:t>міста Погребища</w:t>
            </w:r>
          </w:p>
          <w:p w:rsidR="00556B93" w:rsidRPr="00491A02" w:rsidRDefault="00556B93" w:rsidP="00137D1C">
            <w:pPr>
              <w:jc w:val="both"/>
              <w:rPr>
                <w:szCs w:val="28"/>
                <w:lang w:val="uk-UA"/>
              </w:rPr>
            </w:pPr>
          </w:p>
          <w:p w:rsidR="00556B93" w:rsidRPr="00E74678" w:rsidRDefault="00556B93" w:rsidP="00137D1C">
            <w:pPr>
              <w:pStyle w:val="rvps7"/>
              <w:shd w:val="clear" w:color="auto" w:fill="FFFFFF"/>
              <w:spacing w:before="0" w:beforeAutospacing="0" w:after="0" w:afterAutospacing="0"/>
              <w:jc w:val="center"/>
              <w:rPr>
                <w:sz w:val="16"/>
                <w:szCs w:val="16"/>
                <w:lang w:val="uk-UA"/>
              </w:rPr>
            </w:pPr>
            <w:r w:rsidRPr="00E74678">
              <w:rPr>
                <w:rStyle w:val="rvts15"/>
                <w:b/>
                <w:bCs/>
              </w:rPr>
              <w:t>ДОПУСТИМІ ВЕЛИЧИНИ</w:t>
            </w:r>
            <w:r w:rsidRPr="00E74678">
              <w:rPr>
                <w:sz w:val="16"/>
                <w:szCs w:val="16"/>
                <w:lang w:val="uk-UA"/>
              </w:rPr>
              <w:br/>
            </w:r>
            <w:r w:rsidRPr="00E74678">
              <w:rPr>
                <w:rStyle w:val="rvts15"/>
                <w:b/>
                <w:bCs/>
              </w:rPr>
              <w:t>показників якості стічних вод та ефективність видалення забруднень на спорудах біологічного очищення</w:t>
            </w:r>
          </w:p>
          <w:tbl>
            <w:tblPr>
              <w:tblW w:w="4788" w:type="pct"/>
              <w:tblCellMar>
                <w:top w:w="10" w:type="dxa"/>
                <w:left w:w="10" w:type="dxa"/>
                <w:bottom w:w="10" w:type="dxa"/>
                <w:right w:w="10" w:type="dxa"/>
              </w:tblCellMar>
              <w:tblLook w:val="04A0"/>
            </w:tblPr>
            <w:tblGrid>
              <w:gridCol w:w="478"/>
              <w:gridCol w:w="2678"/>
              <w:gridCol w:w="1783"/>
              <w:gridCol w:w="1671"/>
              <w:gridCol w:w="1326"/>
              <w:gridCol w:w="1142"/>
            </w:tblGrid>
            <w:tr w:rsidR="00556B93" w:rsidRPr="00491A02" w:rsidTr="00403AEC">
              <w:trPr>
                <w:trHeight w:val="51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bookmarkStart w:id="25" w:name="n197"/>
                  <w:bookmarkEnd w:id="25"/>
                  <w:r w:rsidRPr="00491A02">
                    <w:t>№ з/п</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Найменування речовини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ГДК забруднень у стічних водах, що надходять на споруди біологічного очищення (г/м</w:t>
                  </w:r>
                  <w:r w:rsidRPr="00491A02">
                    <w:rPr>
                      <w:rStyle w:val="rvts37"/>
                      <w:b/>
                      <w:bCs/>
                      <w:sz w:val="2"/>
                      <w:szCs w:val="2"/>
                      <w:vertAlign w:val="superscript"/>
                    </w:rPr>
                    <w:t>-</w:t>
                  </w:r>
                  <w:r w:rsidRPr="00491A02">
                    <w:rPr>
                      <w:rStyle w:val="rvts37"/>
                      <w:b/>
                      <w:bCs/>
                      <w:sz w:val="16"/>
                      <w:szCs w:val="16"/>
                      <w:vertAlign w:val="superscript"/>
                    </w:rPr>
                    <w:t>3</w:t>
                  </w: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Орієнтовна ефективність видалення забруднень на спорудах біологічного очищення (у частках одиниці)</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Лімітуюча ознака шкідливості</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Клас небезпеки</w:t>
                  </w:r>
                </w:p>
              </w:tc>
            </w:tr>
            <w:tr w:rsidR="00556B93" w:rsidRPr="00491A02" w:rsidTr="00403AEC">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Азот амонійний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Акрилова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Акрилонітрил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Алкіларилсульфонати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Алкілбензолсульфонати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Аміни С7-С9</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Аміни С10-С15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Аміни С16-С20</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Алюміній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Арсен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Ацетальдегід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Ацетон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Барій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Бензин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Бензойна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0,60</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Бензопірен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Бутилацетат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Бутилакрелат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Бутиловий спирт нормальний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0,35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Вінілацетат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Вирівнювач 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Гідразингідрат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Гідрохінон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Гліказин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Гліцерин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Дибутилфталат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Диметилфенілкарбинол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lastRenderedPageBreak/>
                    <w:t>29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Дибутилацетамід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Діетаноламід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Діетаноламін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Діетиламін солянокислий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Діетиленгліколь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Залізо (загальне)</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Жири рослинні і тваринні</w:t>
                  </w:r>
                  <w:r w:rsidRPr="00491A02">
                    <w:rPr>
                      <w:rStyle w:val="rvts37"/>
                      <w:b/>
                      <w:bCs/>
                      <w:sz w:val="2"/>
                      <w:szCs w:val="2"/>
                      <w:vertAlign w:val="superscript"/>
                    </w:rPr>
                    <w:t>-</w:t>
                  </w:r>
                  <w:r w:rsidRPr="00491A02">
                    <w:rPr>
                      <w:rStyle w:val="rvts37"/>
                      <w:b/>
                      <w:bCs/>
                      <w:sz w:val="16"/>
                      <w:szCs w:val="16"/>
                      <w:vertAlign w:val="superscript"/>
                    </w:rPr>
                    <w:t>1</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Закріплювач ДЦМ</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Закріплювач ДЦУ</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Закріплювач У-2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Ізобутиловий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Кадмій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Капролактам</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Карбоксиметилцелюлоза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 БСК</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Кобальт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Ксилол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Барвники сірчисті</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Барвники синтетичні (кислотні)</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Крезоли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Кротоновий альдегід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Латекс ЛМФ</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Лудигол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Малеїнова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Марганець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Масляна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Мідь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Метазин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Метанол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Метилметакрилат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Метилстирол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Метилетилкетон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Моноетаноламін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Молібден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Нафта та нафтопродукти</w:t>
                  </w:r>
                  <w:r w:rsidRPr="00491A02">
                    <w:rPr>
                      <w:rStyle w:val="rvts37"/>
                      <w:b/>
                      <w:bCs/>
                      <w:sz w:val="2"/>
                      <w:szCs w:val="2"/>
                      <w:vertAlign w:val="superscript"/>
                    </w:rPr>
                    <w:t>-</w:t>
                  </w:r>
                  <w:r w:rsidRPr="00491A02">
                    <w:rPr>
                      <w:rStyle w:val="rvts37"/>
                      <w:b/>
                      <w:bCs/>
                      <w:sz w:val="16"/>
                      <w:szCs w:val="16"/>
                      <w:vertAlign w:val="superscript"/>
                    </w:rPr>
                    <w:t>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Нікель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Нітрати (за NO</w:t>
                  </w:r>
                  <w:r w:rsidRPr="00491A02">
                    <w:rPr>
                      <w:rStyle w:val="rvts40"/>
                      <w:b/>
                      <w:bCs/>
                      <w:sz w:val="16"/>
                      <w:szCs w:val="16"/>
                      <w:vertAlign w:val="subscript"/>
                    </w:rPr>
                    <w:t>3</w:t>
                  </w:r>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Нітрити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Олово</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Поліакриламід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Полівініловий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69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Полівінілацетатна емульсія</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0,23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Пропіловий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Резорцин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Ртуть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0,005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lastRenderedPageBreak/>
                    <w:t>73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Свинець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Селен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Сечовина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 БСК</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Сірководень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Сірковуглець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Синтетичні поверхнево активні речовини (СПАР) аніонні</w:t>
                  </w:r>
                  <w:r w:rsidRPr="00491A02">
                    <w:rPr>
                      <w:rStyle w:val="rvts37"/>
                      <w:b/>
                      <w:bCs/>
                      <w:sz w:val="2"/>
                      <w:szCs w:val="2"/>
                      <w:vertAlign w:val="superscript"/>
                    </w:rPr>
                    <w:t>-</w:t>
                  </w:r>
                  <w:r w:rsidRPr="00491A02">
                    <w:rPr>
                      <w:rStyle w:val="rvts37"/>
                      <w:b/>
                      <w:bCs/>
                      <w:sz w:val="16"/>
                      <w:szCs w:val="16"/>
                      <w:vertAlign w:val="superscript"/>
                    </w:rPr>
                    <w:t>3</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79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СПАР неіоногенні</w:t>
                  </w:r>
                  <w:r w:rsidRPr="00491A02">
                    <w:rPr>
                      <w:rStyle w:val="rvts37"/>
                      <w:b/>
                      <w:bCs/>
                      <w:sz w:val="2"/>
                      <w:szCs w:val="2"/>
                      <w:vertAlign w:val="superscript"/>
                    </w:rPr>
                    <w:t>-</w:t>
                  </w:r>
                  <w:r w:rsidRPr="00491A02">
                    <w:rPr>
                      <w:rStyle w:val="rvts37"/>
                      <w:b/>
                      <w:bCs/>
                      <w:sz w:val="16"/>
                      <w:szCs w:val="16"/>
                      <w:vertAlign w:val="superscript"/>
                    </w:rPr>
                    <w:t>3</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Стирол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Стронцій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26</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Сульфіди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Тіосечовина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Титан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Толуол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Трилон Б</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Трикрезолфосфат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Триетаноламін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0,47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89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Оцтова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Оцтово-етиловий ефір</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Фенол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Формальдегід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Фосфати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Фталева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Хром (тривалентний)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Хром (шестивалентний)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Ціаніди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Цинк</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заг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99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Етанол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Етиленгліколь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Етилхлоргідрин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9543" w:type="dxa"/>
                  <w:gridSpan w:val="6"/>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Речовини, які не піддаються біологічній деструкції</w:t>
                  </w:r>
                  <w:r w:rsidRPr="00491A02">
                    <w:rPr>
                      <w:rStyle w:val="rvts37"/>
                      <w:b/>
                      <w:bCs/>
                      <w:sz w:val="2"/>
                      <w:szCs w:val="2"/>
                      <w:vertAlign w:val="superscript"/>
                    </w:rPr>
                    <w:t>-</w:t>
                  </w:r>
                  <w:r w:rsidRPr="00491A02">
                    <w:rPr>
                      <w:rStyle w:val="rvts37"/>
                      <w:b/>
                      <w:bCs/>
                      <w:sz w:val="16"/>
                      <w:szCs w:val="16"/>
                      <w:vertAlign w:val="superscript"/>
                    </w:rPr>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Анізол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Ацетофенон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Гексахлорбензол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Гексаген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Гексахлоран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Гексаметилендіамін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2,3-дихлор-1,4-нафтохінон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109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Диметилдихлорвініл- фосфат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ДДТ (технічний)</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Діетиланілін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Діетилртуть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Діетиловий ефір малеїнової кислоти</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Дихлоранілін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lastRenderedPageBreak/>
                    <w:t>115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Дихлоргідрин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Дихлоретан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Діетилдитіофосфорна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119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Діетиловий ефір</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Ізопропіламін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Ізопрен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Карбофос</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Меркаптодіетиламін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Метафос</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Метилнітрофос</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Натрій</w:t>
                  </w:r>
                  <w:r w:rsidRPr="00491A02">
                    <w:rPr>
                      <w:rStyle w:val="rvts37"/>
                      <w:b/>
                      <w:bCs/>
                      <w:sz w:val="2"/>
                      <w:szCs w:val="2"/>
                      <w:vertAlign w:val="superscript"/>
                    </w:rPr>
                    <w:t>-</w:t>
                  </w:r>
                  <w:r w:rsidRPr="00491A02">
                    <w:rPr>
                      <w:rStyle w:val="rvts37"/>
                      <w:b/>
                      <w:bCs/>
                      <w:sz w:val="16"/>
                      <w:szCs w:val="16"/>
                      <w:vertAlign w:val="superscript"/>
                    </w:rPr>
                    <w:t>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Нітробензол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Нітрохлорбензол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129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Пентаеритрит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Петролатум</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37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Пікринова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Пірогалол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Поліхлорпінен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Поліетиленімін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Пропіл 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Сульфати</w:t>
                  </w:r>
                  <w:r w:rsidRPr="00491A02">
                    <w:rPr>
                      <w:rStyle w:val="rvts37"/>
                      <w:b/>
                      <w:bCs/>
                      <w:sz w:val="2"/>
                      <w:szCs w:val="2"/>
                      <w:vertAlign w:val="superscript"/>
                    </w:rPr>
                    <w:t>-</w:t>
                  </w:r>
                  <w:r w:rsidRPr="00491A02">
                    <w:rPr>
                      <w:rStyle w:val="rvts37"/>
                      <w:b/>
                      <w:bCs/>
                      <w:sz w:val="16"/>
                      <w:szCs w:val="16"/>
                      <w:vertAlign w:val="superscript"/>
                    </w:rPr>
                    <w:t>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Тетраетилсвинець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139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Трифторхлорпропан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Триетиламін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Тетрахлоргептан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Тетрахлорнонан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Тетрахлорпентан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Тетрахлорпропан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Тетрахлорундекан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Тетрахлоретан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Тіофен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Тіофос</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149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Трибутилфосфат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Трихлорбензол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Фенілендіамін (n)</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Фозалон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Фосфамід</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Фурфурол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Хлориди 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Хлоропрен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Циклогексан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159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Циклогексанол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160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Циклогексаноксин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lastRenderedPageBreak/>
                    <w:t>161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Циклогексан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162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Чотирихлористий вуглець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с-т</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163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4"/>
                    <w:spacing w:before="0" w:beforeAutospacing="0" w:after="0" w:afterAutospacing="0"/>
                  </w:pPr>
                  <w:r w:rsidRPr="00491A02">
                    <w:t>Етилбензол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орг</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137D1C">
                  <w:pPr>
                    <w:pStyle w:val="rvps12"/>
                    <w:spacing w:before="0" w:beforeAutospacing="0" w:after="0" w:afterAutospacing="0"/>
                    <w:jc w:val="center"/>
                  </w:pPr>
                  <w:r w:rsidRPr="00491A02">
                    <w:t>4</w:t>
                  </w:r>
                </w:p>
              </w:tc>
            </w:tr>
          </w:tbl>
          <w:p w:rsidR="00556B93" w:rsidRPr="00491A02" w:rsidRDefault="00556B93" w:rsidP="00137D1C">
            <w:pPr>
              <w:pStyle w:val="rvps14"/>
              <w:shd w:val="clear" w:color="auto" w:fill="FFFFFF"/>
              <w:spacing w:before="0" w:beforeAutospacing="0" w:after="0" w:afterAutospacing="0"/>
              <w:rPr>
                <w:color w:val="333333"/>
                <w:sz w:val="16"/>
                <w:szCs w:val="16"/>
              </w:rPr>
            </w:pPr>
            <w:bookmarkStart w:id="26" w:name="n198"/>
            <w:bookmarkEnd w:id="26"/>
            <w:r w:rsidRPr="00491A02">
              <w:rPr>
                <w:rStyle w:val="rvts82"/>
                <w:color w:val="333333"/>
                <w:sz w:val="20"/>
                <w:szCs w:val="20"/>
              </w:rPr>
              <w:t>__________</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1</w:t>
            </w:r>
            <w:r w:rsidRPr="00491A02">
              <w:rPr>
                <w:rStyle w:val="rvts82"/>
                <w:color w:val="333333"/>
                <w:sz w:val="20"/>
                <w:szCs w:val="20"/>
              </w:rPr>
              <w:t> Вміст жирів у стічних водах, які надходять на біофільтри, допускають не більше 10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2</w:t>
            </w:r>
            <w:r w:rsidRPr="00491A02">
              <w:rPr>
                <w:rStyle w:val="rvts82"/>
                <w:color w:val="333333"/>
                <w:sz w:val="20"/>
                <w:szCs w:val="20"/>
              </w:rPr>
              <w:t> Нафтопродукти - малополярні та неполярні речовини, які розчиняються у гексані. Вміст нафти та нафтопродуктів у стічних водах, які надходять на біофільтри, допускають не більше 5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3 </w:t>
            </w:r>
            <w:r w:rsidRPr="00491A02">
              <w:rPr>
                <w:rStyle w:val="rvts82"/>
                <w:color w:val="333333"/>
                <w:sz w:val="20"/>
                <w:szCs w:val="20"/>
              </w:rPr>
              <w:t>За наявності у стічних водах суміші аніонних та неіоногенних ПАР їх загальна концентрація на спорудах біологічного очищення не повинна перевищувати 20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4</w:t>
            </w:r>
            <w:r w:rsidRPr="00491A02">
              <w:rPr>
                <w:rStyle w:val="rvts82"/>
                <w:color w:val="333333"/>
                <w:sz w:val="20"/>
                <w:szCs w:val="20"/>
              </w:rPr>
              <w:t> Для речовин, які не піддаються біологічній деструкції, гранична концентрація в стічних водах, що надходять до споруд біологічного очищення, не повинна перевищувати її ГДК у воді водного об'єкта, що використовується для господарсько-питного водопостачання чи рибогосподарських потреб.</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5 </w:t>
            </w:r>
            <w:r w:rsidRPr="00491A02">
              <w:rPr>
                <w:rStyle w:val="rvts82"/>
                <w:color w:val="333333"/>
                <w:sz w:val="20"/>
                <w:szCs w:val="20"/>
              </w:rPr>
              <w:t>Вміст цих речовин у воді, яка надходить на очисні споруди, зростає відповідно до їх вмісту у воді місцевого водопроводу.</w:t>
            </w:r>
          </w:p>
          <w:tbl>
            <w:tblPr>
              <w:tblW w:w="5000" w:type="pct"/>
              <w:tblCellMar>
                <w:top w:w="10" w:type="dxa"/>
                <w:left w:w="10" w:type="dxa"/>
                <w:bottom w:w="10" w:type="dxa"/>
                <w:right w:w="10" w:type="dxa"/>
              </w:tblCellMar>
              <w:tblLook w:val="04A0"/>
            </w:tblPr>
            <w:tblGrid>
              <w:gridCol w:w="1350"/>
              <w:gridCol w:w="8134"/>
            </w:tblGrid>
            <w:tr w:rsidR="00556B93" w:rsidRPr="00491A02" w:rsidTr="00403AEC">
              <w:tc>
                <w:tcPr>
                  <w:tcW w:w="1220" w:type="dxa"/>
                  <w:tcBorders>
                    <w:top w:val="single" w:sz="2" w:space="0" w:color="auto"/>
                    <w:left w:val="single" w:sz="2" w:space="0" w:color="auto"/>
                    <w:bottom w:val="single" w:sz="2" w:space="0" w:color="auto"/>
                    <w:right w:val="single" w:sz="2" w:space="0" w:color="auto"/>
                  </w:tcBorders>
                  <w:hideMark/>
                </w:tcPr>
                <w:p w:rsidR="00556B93" w:rsidRPr="00491A02" w:rsidRDefault="00556B93" w:rsidP="00137D1C">
                  <w:pPr>
                    <w:pStyle w:val="rvps14"/>
                    <w:spacing w:before="0" w:beforeAutospacing="0" w:after="0" w:afterAutospacing="0"/>
                  </w:pPr>
                  <w:bookmarkStart w:id="27" w:name="n199"/>
                  <w:bookmarkEnd w:id="27"/>
                  <w:r w:rsidRPr="00491A02">
                    <w:rPr>
                      <w:rStyle w:val="rvts82"/>
                      <w:sz w:val="20"/>
                      <w:szCs w:val="20"/>
                    </w:rPr>
                    <w:t>__________</w:t>
                  </w:r>
                  <w:r w:rsidRPr="00491A02">
                    <w:br/>
                  </w:r>
                  <w:r w:rsidRPr="00491A02">
                    <w:rPr>
                      <w:rStyle w:val="rvts82"/>
                      <w:sz w:val="20"/>
                      <w:szCs w:val="20"/>
                    </w:rPr>
                    <w:t>Примітки</w:t>
                  </w:r>
                </w:p>
              </w:tc>
              <w:tc>
                <w:tcPr>
                  <w:tcW w:w="7350" w:type="dxa"/>
                  <w:tcBorders>
                    <w:top w:val="single" w:sz="2" w:space="0" w:color="auto"/>
                    <w:left w:val="single" w:sz="2" w:space="0" w:color="auto"/>
                    <w:bottom w:val="single" w:sz="2" w:space="0" w:color="auto"/>
                    <w:right w:val="single" w:sz="2" w:space="0" w:color="auto"/>
                  </w:tcBorders>
                  <w:hideMark/>
                </w:tcPr>
                <w:p w:rsidR="00556B93" w:rsidRPr="00491A02" w:rsidRDefault="00556B93" w:rsidP="00137D1C">
                  <w:pPr>
                    <w:pStyle w:val="rvps14"/>
                    <w:spacing w:before="0" w:beforeAutospacing="0" w:after="0" w:afterAutospacing="0"/>
                  </w:pPr>
                  <w:r w:rsidRPr="00491A02">
                    <w:br/>
                  </w:r>
                  <w:r w:rsidRPr="00491A02">
                    <w:rPr>
                      <w:rStyle w:val="rvts82"/>
                      <w:sz w:val="20"/>
                      <w:szCs w:val="20"/>
                    </w:rPr>
                    <w:t>1. Скорочення, використані у цьому додатку:</w:t>
                  </w:r>
                  <w:r w:rsidRPr="00491A02">
                    <w:br/>
                  </w:r>
                  <w:r w:rsidRPr="00491A02">
                    <w:rPr>
                      <w:rStyle w:val="rvts82"/>
                      <w:sz w:val="20"/>
                      <w:szCs w:val="20"/>
                    </w:rPr>
                    <w:t>ГДК - гранично допустима концентрація;</w:t>
                  </w:r>
                  <w:r w:rsidRPr="00491A02">
                    <w:br/>
                  </w:r>
                  <w:r w:rsidRPr="00491A02">
                    <w:rPr>
                      <w:rStyle w:val="rvts82"/>
                      <w:sz w:val="20"/>
                      <w:szCs w:val="20"/>
                    </w:rPr>
                    <w:t>с-т - санітарно-токсикологічна;</w:t>
                  </w:r>
                  <w:r w:rsidRPr="00491A02">
                    <w:br/>
                  </w:r>
                  <w:r w:rsidRPr="00491A02">
                    <w:rPr>
                      <w:rStyle w:val="rvts82"/>
                      <w:sz w:val="20"/>
                      <w:szCs w:val="20"/>
                    </w:rPr>
                    <w:t>орг - органолептична;</w:t>
                  </w:r>
                  <w:r w:rsidRPr="00491A02">
                    <w:br/>
                  </w:r>
                  <w:r w:rsidRPr="00491A02">
                    <w:rPr>
                      <w:rStyle w:val="rvts82"/>
                      <w:sz w:val="20"/>
                      <w:szCs w:val="20"/>
                    </w:rPr>
                    <w:t>заг - загальносанітарна;</w:t>
                  </w:r>
                  <w:r w:rsidRPr="00491A02">
                    <w:br/>
                  </w:r>
                  <w:r w:rsidRPr="00491A02">
                    <w:rPr>
                      <w:rStyle w:val="rvts82"/>
                      <w:sz w:val="20"/>
                      <w:szCs w:val="20"/>
                    </w:rPr>
                    <w:t>2. Риска (-) означає, що дані в нормативних документах щодо цієї речовини відсутні.</w:t>
                  </w:r>
                </w:p>
              </w:tc>
            </w:tr>
          </w:tbl>
          <w:p w:rsidR="00556B93" w:rsidRPr="00491A02" w:rsidRDefault="00556B93" w:rsidP="00137D1C">
            <w:pPr>
              <w:jc w:val="both"/>
              <w:rPr>
                <w:szCs w:val="28"/>
                <w:lang w:val="uk-UA"/>
              </w:rPr>
            </w:pPr>
            <w:r w:rsidRPr="00491A02">
              <w:rPr>
                <w:szCs w:val="28"/>
                <w:lang w:val="uk-UA"/>
              </w:rPr>
              <w:t xml:space="preserve"> </w:t>
            </w: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E74678" w:rsidRDefault="00E74678"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1C79FF" w:rsidRDefault="001C79FF" w:rsidP="00137D1C">
            <w:pPr>
              <w:rPr>
                <w:sz w:val="26"/>
                <w:szCs w:val="26"/>
                <w:lang w:val="uk-UA"/>
              </w:rPr>
            </w:pPr>
          </w:p>
          <w:p w:rsidR="00556B93" w:rsidRPr="00587AA2" w:rsidRDefault="00E74678" w:rsidP="00137D1C">
            <w:pPr>
              <w:jc w:val="right"/>
              <w:rPr>
                <w:sz w:val="26"/>
                <w:szCs w:val="26"/>
                <w:lang w:val="uk-UA"/>
              </w:rPr>
            </w:pPr>
            <w:r>
              <w:rPr>
                <w:sz w:val="26"/>
                <w:szCs w:val="26"/>
                <w:lang w:val="uk-UA"/>
              </w:rPr>
              <w:t xml:space="preserve">                                            </w:t>
            </w:r>
            <w:r w:rsidR="000477E7">
              <w:rPr>
                <w:sz w:val="26"/>
                <w:szCs w:val="26"/>
                <w:lang w:val="uk-UA"/>
              </w:rPr>
              <w:t xml:space="preserve">  </w:t>
            </w:r>
            <w:r w:rsidR="00556B93" w:rsidRPr="00587AA2">
              <w:rPr>
                <w:sz w:val="26"/>
                <w:szCs w:val="26"/>
                <w:lang w:val="uk-UA"/>
              </w:rPr>
              <w:t>Додаток 7</w:t>
            </w:r>
          </w:p>
          <w:p w:rsidR="00ED5D6D" w:rsidRDefault="00E3323D" w:rsidP="00137D1C">
            <w:pPr>
              <w:jc w:val="right"/>
              <w:rPr>
                <w:sz w:val="26"/>
                <w:szCs w:val="26"/>
                <w:lang w:val="uk-UA"/>
              </w:rPr>
            </w:pPr>
            <w:r>
              <w:rPr>
                <w:sz w:val="26"/>
                <w:szCs w:val="26"/>
                <w:lang w:val="uk-UA"/>
              </w:rPr>
              <w:t xml:space="preserve">   </w:t>
            </w:r>
            <w:r w:rsidR="00ED5D6D">
              <w:rPr>
                <w:sz w:val="26"/>
                <w:szCs w:val="26"/>
                <w:lang w:val="uk-UA"/>
              </w:rPr>
              <w:t xml:space="preserve">                                                                                     </w:t>
            </w:r>
            <w:r w:rsidR="00556B93" w:rsidRPr="00587AA2">
              <w:rPr>
                <w:sz w:val="26"/>
                <w:szCs w:val="26"/>
                <w:lang w:val="uk-UA"/>
              </w:rPr>
              <w:t xml:space="preserve">до </w:t>
            </w:r>
            <w:r w:rsidR="00ED5D6D">
              <w:rPr>
                <w:sz w:val="26"/>
                <w:szCs w:val="26"/>
                <w:lang w:val="uk-UA"/>
              </w:rPr>
              <w:t>Місцевих п</w:t>
            </w:r>
            <w:r w:rsidR="00ED5D6D" w:rsidRPr="00587AA2">
              <w:rPr>
                <w:sz w:val="26"/>
                <w:szCs w:val="26"/>
                <w:lang w:val="uk-UA"/>
              </w:rPr>
              <w:t xml:space="preserve">равил приймання </w:t>
            </w:r>
            <w:r w:rsidR="00ED5D6D">
              <w:rPr>
                <w:sz w:val="26"/>
                <w:szCs w:val="26"/>
                <w:lang w:val="uk-UA"/>
              </w:rPr>
              <w:t xml:space="preserve">                    </w:t>
            </w:r>
          </w:p>
          <w:p w:rsidR="00ED5D6D" w:rsidRDefault="00ED5D6D" w:rsidP="00137D1C">
            <w:pPr>
              <w:jc w:val="right"/>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ED5D6D" w:rsidRDefault="00ED5D6D" w:rsidP="00137D1C">
            <w:pPr>
              <w:jc w:val="right"/>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ED5D6D" w:rsidP="00137D1C">
            <w:pPr>
              <w:jc w:val="right"/>
              <w:rPr>
                <w:sz w:val="26"/>
                <w:szCs w:val="26"/>
                <w:lang w:val="uk-UA"/>
              </w:rPr>
            </w:pPr>
            <w:r w:rsidRPr="00587AA2">
              <w:rPr>
                <w:sz w:val="26"/>
                <w:szCs w:val="26"/>
                <w:lang w:val="uk-UA"/>
              </w:rPr>
              <w:t xml:space="preserve"> </w:t>
            </w:r>
            <w:r>
              <w:rPr>
                <w:sz w:val="26"/>
                <w:szCs w:val="26"/>
                <w:lang w:val="uk-UA"/>
              </w:rPr>
              <w:t xml:space="preserve">                                                                                 </w:t>
            </w:r>
            <w:r w:rsidR="00101530">
              <w:rPr>
                <w:sz w:val="26"/>
                <w:szCs w:val="26"/>
                <w:lang w:val="uk-UA"/>
              </w:rPr>
              <w:t xml:space="preserve">  </w:t>
            </w:r>
            <w:r w:rsidR="000477E7">
              <w:rPr>
                <w:sz w:val="26"/>
                <w:szCs w:val="26"/>
                <w:lang w:val="uk-UA"/>
              </w:rPr>
              <w:t xml:space="preserve">    </w:t>
            </w:r>
            <w:r w:rsidRPr="00587AA2">
              <w:rPr>
                <w:sz w:val="26"/>
                <w:szCs w:val="26"/>
                <w:lang w:val="uk-UA"/>
              </w:rPr>
              <w:t>міста Погребища</w:t>
            </w:r>
          </w:p>
          <w:p w:rsidR="00ED5D6D" w:rsidRPr="00491A02" w:rsidRDefault="00ED5D6D" w:rsidP="00137D1C">
            <w:pPr>
              <w:jc w:val="both"/>
              <w:rPr>
                <w:szCs w:val="28"/>
                <w:lang w:val="uk-UA"/>
              </w:rPr>
            </w:pPr>
          </w:p>
          <w:p w:rsidR="00556B93" w:rsidRPr="00587AA2" w:rsidRDefault="00556B93" w:rsidP="00137D1C">
            <w:pPr>
              <w:jc w:val="center"/>
              <w:rPr>
                <w:b/>
                <w:sz w:val="26"/>
                <w:szCs w:val="26"/>
                <w:lang w:val="uk-UA"/>
              </w:rPr>
            </w:pPr>
            <w:r w:rsidRPr="00587AA2">
              <w:rPr>
                <w:b/>
                <w:sz w:val="26"/>
                <w:szCs w:val="26"/>
                <w:lang w:val="uk-UA"/>
              </w:rPr>
              <w:t>Журнал-акт відбору проб стічних вод споживачів</w:t>
            </w:r>
          </w:p>
          <w:p w:rsidR="00556B93" w:rsidRPr="00587AA2" w:rsidRDefault="00556B93" w:rsidP="00137D1C">
            <w:pPr>
              <w:jc w:val="center"/>
              <w:rPr>
                <w:b/>
                <w:sz w:val="26"/>
                <w:szCs w:val="26"/>
                <w:lang w:val="uk-UA"/>
              </w:rPr>
            </w:pPr>
          </w:p>
          <w:p w:rsidR="00556B93" w:rsidRPr="00587AA2" w:rsidRDefault="00556B93" w:rsidP="00137D1C">
            <w:pPr>
              <w:jc w:val="center"/>
              <w:rPr>
                <w:b/>
                <w:sz w:val="26"/>
                <w:szCs w:val="26"/>
                <w:lang w:val="uk-UA"/>
              </w:rPr>
            </w:pP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1630"/>
              <w:gridCol w:w="1404"/>
              <w:gridCol w:w="1580"/>
              <w:gridCol w:w="1680"/>
              <w:gridCol w:w="1760"/>
            </w:tblGrid>
            <w:tr w:rsidR="00556B93" w:rsidRPr="00587AA2" w:rsidTr="00403AEC">
              <w:trPr>
                <w:trHeight w:val="1260"/>
              </w:trPr>
              <w:tc>
                <w:tcPr>
                  <w:tcW w:w="960" w:type="dxa"/>
                </w:tcPr>
                <w:p w:rsidR="00556B93" w:rsidRPr="00587AA2" w:rsidRDefault="00556B93" w:rsidP="00137D1C">
                  <w:pPr>
                    <w:jc w:val="center"/>
                    <w:rPr>
                      <w:sz w:val="26"/>
                      <w:szCs w:val="26"/>
                      <w:lang w:val="uk-UA"/>
                    </w:rPr>
                  </w:pPr>
                  <w:r w:rsidRPr="00587AA2">
                    <w:rPr>
                      <w:sz w:val="26"/>
                      <w:szCs w:val="26"/>
                      <w:lang w:val="uk-UA"/>
                    </w:rPr>
                    <w:t>№</w:t>
                  </w:r>
                </w:p>
                <w:p w:rsidR="00556B93" w:rsidRPr="00587AA2" w:rsidRDefault="00556B93" w:rsidP="00137D1C">
                  <w:pPr>
                    <w:jc w:val="center"/>
                    <w:rPr>
                      <w:sz w:val="26"/>
                      <w:szCs w:val="26"/>
                      <w:lang w:val="uk-UA"/>
                    </w:rPr>
                  </w:pPr>
                  <w:r w:rsidRPr="00587AA2">
                    <w:rPr>
                      <w:sz w:val="26"/>
                      <w:szCs w:val="26"/>
                      <w:lang w:val="uk-UA"/>
                    </w:rPr>
                    <w:t>з/п</w:t>
                  </w:r>
                </w:p>
                <w:p w:rsidR="00556B93" w:rsidRPr="00587AA2" w:rsidRDefault="00556B93" w:rsidP="00137D1C">
                  <w:pPr>
                    <w:jc w:val="center"/>
                    <w:rPr>
                      <w:sz w:val="26"/>
                      <w:szCs w:val="26"/>
                      <w:lang w:val="uk-UA"/>
                    </w:rPr>
                  </w:pPr>
                </w:p>
              </w:tc>
              <w:tc>
                <w:tcPr>
                  <w:tcW w:w="1630" w:type="dxa"/>
                </w:tcPr>
                <w:p w:rsidR="00556B93" w:rsidRPr="00587AA2" w:rsidRDefault="00556B93" w:rsidP="00137D1C">
                  <w:pPr>
                    <w:jc w:val="center"/>
                    <w:rPr>
                      <w:sz w:val="26"/>
                      <w:szCs w:val="26"/>
                      <w:lang w:val="uk-UA"/>
                    </w:rPr>
                  </w:pPr>
                  <w:r w:rsidRPr="00587AA2">
                    <w:rPr>
                      <w:sz w:val="26"/>
                      <w:szCs w:val="26"/>
                      <w:lang w:val="uk-UA"/>
                    </w:rPr>
                    <w:t xml:space="preserve">Дата відбору </w:t>
                  </w:r>
                </w:p>
                <w:p w:rsidR="00556B93" w:rsidRPr="00587AA2" w:rsidRDefault="00556B93" w:rsidP="00137D1C">
                  <w:pPr>
                    <w:jc w:val="center"/>
                    <w:rPr>
                      <w:sz w:val="26"/>
                      <w:szCs w:val="26"/>
                      <w:lang w:val="uk-UA"/>
                    </w:rPr>
                  </w:pPr>
                  <w:r w:rsidRPr="00587AA2">
                    <w:rPr>
                      <w:sz w:val="26"/>
                      <w:szCs w:val="26"/>
                      <w:lang w:val="uk-UA"/>
                    </w:rPr>
                    <w:t>проб</w:t>
                  </w:r>
                </w:p>
                <w:p w:rsidR="00556B93" w:rsidRPr="00587AA2" w:rsidRDefault="00556B93" w:rsidP="00137D1C">
                  <w:pPr>
                    <w:jc w:val="center"/>
                    <w:rPr>
                      <w:sz w:val="26"/>
                      <w:szCs w:val="26"/>
                      <w:lang w:val="uk-UA"/>
                    </w:rPr>
                  </w:pPr>
                </w:p>
              </w:tc>
              <w:tc>
                <w:tcPr>
                  <w:tcW w:w="1400" w:type="dxa"/>
                </w:tcPr>
                <w:p w:rsidR="00556B93" w:rsidRPr="00587AA2" w:rsidRDefault="00556B93" w:rsidP="00137D1C">
                  <w:pPr>
                    <w:jc w:val="center"/>
                    <w:rPr>
                      <w:sz w:val="26"/>
                      <w:szCs w:val="26"/>
                      <w:lang w:val="uk-UA"/>
                    </w:rPr>
                  </w:pPr>
                  <w:r w:rsidRPr="00587AA2">
                    <w:rPr>
                      <w:sz w:val="26"/>
                      <w:szCs w:val="26"/>
                      <w:lang w:val="uk-UA"/>
                    </w:rPr>
                    <w:t>Код</w:t>
                  </w:r>
                </w:p>
                <w:p w:rsidR="00556B93" w:rsidRPr="00587AA2" w:rsidRDefault="00556B93" w:rsidP="00137D1C">
                  <w:pPr>
                    <w:jc w:val="center"/>
                    <w:rPr>
                      <w:sz w:val="26"/>
                      <w:szCs w:val="26"/>
                      <w:lang w:val="uk-UA"/>
                    </w:rPr>
                  </w:pPr>
                  <w:r w:rsidRPr="00587AA2">
                    <w:rPr>
                      <w:sz w:val="26"/>
                      <w:szCs w:val="26"/>
                      <w:lang w:val="uk-UA"/>
                    </w:rPr>
                    <w:t>споживача</w:t>
                  </w:r>
                </w:p>
                <w:p w:rsidR="00556B93" w:rsidRPr="00587AA2" w:rsidRDefault="00556B93" w:rsidP="00137D1C">
                  <w:pPr>
                    <w:jc w:val="center"/>
                    <w:rPr>
                      <w:sz w:val="26"/>
                      <w:szCs w:val="26"/>
                      <w:lang w:val="uk-UA"/>
                    </w:rPr>
                  </w:pPr>
                </w:p>
                <w:p w:rsidR="00556B93" w:rsidRPr="00587AA2" w:rsidRDefault="00556B93" w:rsidP="00137D1C">
                  <w:pPr>
                    <w:jc w:val="center"/>
                    <w:rPr>
                      <w:sz w:val="26"/>
                      <w:szCs w:val="26"/>
                      <w:lang w:val="uk-UA"/>
                    </w:rPr>
                  </w:pPr>
                </w:p>
              </w:tc>
              <w:tc>
                <w:tcPr>
                  <w:tcW w:w="1580" w:type="dxa"/>
                </w:tcPr>
                <w:p w:rsidR="00556B93" w:rsidRPr="00587AA2" w:rsidRDefault="00556B93" w:rsidP="00137D1C">
                  <w:pPr>
                    <w:jc w:val="center"/>
                    <w:rPr>
                      <w:sz w:val="26"/>
                      <w:szCs w:val="26"/>
                      <w:lang w:val="uk-UA"/>
                    </w:rPr>
                  </w:pPr>
                  <w:r w:rsidRPr="00587AA2">
                    <w:rPr>
                      <w:sz w:val="26"/>
                      <w:szCs w:val="26"/>
                      <w:lang w:val="uk-UA"/>
                    </w:rPr>
                    <w:t>Назва</w:t>
                  </w:r>
                </w:p>
                <w:p w:rsidR="00556B93" w:rsidRPr="00587AA2" w:rsidRDefault="00556B93" w:rsidP="00137D1C">
                  <w:pPr>
                    <w:jc w:val="center"/>
                    <w:rPr>
                      <w:sz w:val="26"/>
                      <w:szCs w:val="26"/>
                      <w:lang w:val="uk-UA"/>
                    </w:rPr>
                  </w:pPr>
                  <w:r w:rsidRPr="00587AA2">
                    <w:rPr>
                      <w:sz w:val="26"/>
                      <w:szCs w:val="26"/>
                      <w:lang w:val="uk-UA"/>
                    </w:rPr>
                    <w:t>споживача</w:t>
                  </w:r>
                </w:p>
                <w:p w:rsidR="00556B93" w:rsidRPr="00587AA2" w:rsidRDefault="00556B93" w:rsidP="00137D1C">
                  <w:pPr>
                    <w:jc w:val="center"/>
                    <w:rPr>
                      <w:sz w:val="26"/>
                      <w:szCs w:val="26"/>
                      <w:lang w:val="uk-UA"/>
                    </w:rPr>
                  </w:pPr>
                </w:p>
                <w:p w:rsidR="00556B93" w:rsidRPr="00587AA2" w:rsidRDefault="00556B93" w:rsidP="00137D1C">
                  <w:pPr>
                    <w:jc w:val="center"/>
                    <w:rPr>
                      <w:sz w:val="26"/>
                      <w:szCs w:val="26"/>
                      <w:lang w:val="uk-UA"/>
                    </w:rPr>
                  </w:pPr>
                </w:p>
              </w:tc>
              <w:tc>
                <w:tcPr>
                  <w:tcW w:w="1680" w:type="dxa"/>
                </w:tcPr>
                <w:p w:rsidR="00556B93" w:rsidRPr="00587AA2" w:rsidRDefault="00556B93" w:rsidP="00137D1C">
                  <w:pPr>
                    <w:jc w:val="center"/>
                    <w:rPr>
                      <w:sz w:val="26"/>
                      <w:szCs w:val="26"/>
                      <w:lang w:val="uk-UA"/>
                    </w:rPr>
                  </w:pPr>
                  <w:r w:rsidRPr="00587AA2">
                    <w:rPr>
                      <w:sz w:val="26"/>
                      <w:szCs w:val="26"/>
                      <w:lang w:val="uk-UA"/>
                    </w:rPr>
                    <w:t>Адреса</w:t>
                  </w:r>
                </w:p>
                <w:p w:rsidR="00556B93" w:rsidRPr="00587AA2" w:rsidRDefault="00556B93" w:rsidP="00137D1C">
                  <w:pPr>
                    <w:jc w:val="center"/>
                    <w:rPr>
                      <w:sz w:val="26"/>
                      <w:szCs w:val="26"/>
                      <w:lang w:val="uk-UA"/>
                    </w:rPr>
                  </w:pPr>
                  <w:r w:rsidRPr="00587AA2">
                    <w:rPr>
                      <w:sz w:val="26"/>
                      <w:szCs w:val="26"/>
                      <w:lang w:val="uk-UA"/>
                    </w:rPr>
                    <w:t>споживача</w:t>
                  </w:r>
                </w:p>
                <w:p w:rsidR="00556B93" w:rsidRPr="00587AA2" w:rsidRDefault="00556B93" w:rsidP="00137D1C">
                  <w:pPr>
                    <w:jc w:val="center"/>
                    <w:rPr>
                      <w:sz w:val="26"/>
                      <w:szCs w:val="26"/>
                      <w:lang w:val="uk-UA"/>
                    </w:rPr>
                  </w:pPr>
                </w:p>
                <w:p w:rsidR="00556B93" w:rsidRPr="00587AA2" w:rsidRDefault="00556B93" w:rsidP="00137D1C">
                  <w:pPr>
                    <w:jc w:val="center"/>
                    <w:rPr>
                      <w:sz w:val="26"/>
                      <w:szCs w:val="26"/>
                      <w:lang w:val="uk-UA"/>
                    </w:rPr>
                  </w:pPr>
                </w:p>
              </w:tc>
              <w:tc>
                <w:tcPr>
                  <w:tcW w:w="1760" w:type="dxa"/>
                </w:tcPr>
                <w:p w:rsidR="00556B93" w:rsidRPr="00587AA2" w:rsidRDefault="00556B93" w:rsidP="00137D1C">
                  <w:pPr>
                    <w:jc w:val="center"/>
                    <w:rPr>
                      <w:sz w:val="26"/>
                      <w:szCs w:val="26"/>
                      <w:lang w:val="uk-UA"/>
                    </w:rPr>
                  </w:pPr>
                  <w:r w:rsidRPr="00587AA2">
                    <w:rPr>
                      <w:sz w:val="26"/>
                      <w:szCs w:val="26"/>
                      <w:lang w:val="uk-UA"/>
                    </w:rPr>
                    <w:t>Загальна</w:t>
                  </w:r>
                </w:p>
                <w:p w:rsidR="00556B93" w:rsidRPr="00587AA2" w:rsidRDefault="00556B93" w:rsidP="00137D1C">
                  <w:pPr>
                    <w:jc w:val="center"/>
                    <w:rPr>
                      <w:sz w:val="26"/>
                      <w:szCs w:val="26"/>
                      <w:lang w:val="uk-UA"/>
                    </w:rPr>
                  </w:pPr>
                  <w:r w:rsidRPr="00587AA2">
                    <w:rPr>
                      <w:sz w:val="26"/>
                      <w:szCs w:val="26"/>
                      <w:lang w:val="uk-UA"/>
                    </w:rPr>
                    <w:t>кількість</w:t>
                  </w:r>
                </w:p>
                <w:p w:rsidR="00556B93" w:rsidRPr="00587AA2" w:rsidRDefault="00556B93" w:rsidP="00137D1C">
                  <w:pPr>
                    <w:jc w:val="center"/>
                    <w:rPr>
                      <w:sz w:val="26"/>
                      <w:szCs w:val="26"/>
                      <w:lang w:val="uk-UA"/>
                    </w:rPr>
                  </w:pPr>
                  <w:r w:rsidRPr="00587AA2">
                    <w:rPr>
                      <w:sz w:val="26"/>
                      <w:szCs w:val="26"/>
                      <w:lang w:val="uk-UA"/>
                    </w:rPr>
                    <w:t>випусків</w:t>
                  </w:r>
                </w:p>
                <w:p w:rsidR="00556B93" w:rsidRPr="00587AA2" w:rsidRDefault="00556B93" w:rsidP="00137D1C">
                  <w:pPr>
                    <w:jc w:val="center"/>
                    <w:rPr>
                      <w:sz w:val="26"/>
                      <w:szCs w:val="26"/>
                      <w:lang w:val="uk-UA"/>
                    </w:rPr>
                  </w:pPr>
                </w:p>
              </w:tc>
            </w:tr>
            <w:tr w:rsidR="00556B93" w:rsidRPr="00587AA2" w:rsidTr="00403AEC">
              <w:trPr>
                <w:trHeight w:val="340"/>
              </w:trPr>
              <w:tc>
                <w:tcPr>
                  <w:tcW w:w="960" w:type="dxa"/>
                </w:tcPr>
                <w:p w:rsidR="00556B93" w:rsidRPr="00587AA2" w:rsidRDefault="00556B93" w:rsidP="00137D1C">
                  <w:pPr>
                    <w:jc w:val="center"/>
                    <w:rPr>
                      <w:sz w:val="26"/>
                      <w:szCs w:val="26"/>
                      <w:lang w:val="uk-UA"/>
                    </w:rPr>
                  </w:pPr>
                  <w:r w:rsidRPr="00587AA2">
                    <w:rPr>
                      <w:sz w:val="26"/>
                      <w:szCs w:val="26"/>
                      <w:lang w:val="uk-UA"/>
                    </w:rPr>
                    <w:t>1</w:t>
                  </w:r>
                </w:p>
              </w:tc>
              <w:tc>
                <w:tcPr>
                  <w:tcW w:w="1630" w:type="dxa"/>
                </w:tcPr>
                <w:p w:rsidR="00556B93" w:rsidRPr="00587AA2" w:rsidRDefault="00556B93" w:rsidP="00137D1C">
                  <w:pPr>
                    <w:jc w:val="center"/>
                    <w:rPr>
                      <w:sz w:val="26"/>
                      <w:szCs w:val="26"/>
                      <w:lang w:val="uk-UA"/>
                    </w:rPr>
                  </w:pPr>
                  <w:r w:rsidRPr="00587AA2">
                    <w:rPr>
                      <w:sz w:val="26"/>
                      <w:szCs w:val="26"/>
                      <w:lang w:val="uk-UA"/>
                    </w:rPr>
                    <w:t>2</w:t>
                  </w:r>
                </w:p>
              </w:tc>
              <w:tc>
                <w:tcPr>
                  <w:tcW w:w="1400" w:type="dxa"/>
                </w:tcPr>
                <w:p w:rsidR="00556B93" w:rsidRPr="00587AA2" w:rsidRDefault="00556B93" w:rsidP="00137D1C">
                  <w:pPr>
                    <w:jc w:val="center"/>
                    <w:rPr>
                      <w:sz w:val="26"/>
                      <w:szCs w:val="26"/>
                      <w:lang w:val="uk-UA"/>
                    </w:rPr>
                  </w:pPr>
                  <w:r w:rsidRPr="00587AA2">
                    <w:rPr>
                      <w:sz w:val="26"/>
                      <w:szCs w:val="26"/>
                      <w:lang w:val="uk-UA"/>
                    </w:rPr>
                    <w:t>3</w:t>
                  </w:r>
                </w:p>
              </w:tc>
              <w:tc>
                <w:tcPr>
                  <w:tcW w:w="1580" w:type="dxa"/>
                </w:tcPr>
                <w:p w:rsidR="00556B93" w:rsidRPr="00587AA2" w:rsidRDefault="00556B93" w:rsidP="00137D1C">
                  <w:pPr>
                    <w:jc w:val="center"/>
                    <w:rPr>
                      <w:sz w:val="26"/>
                      <w:szCs w:val="26"/>
                      <w:lang w:val="uk-UA"/>
                    </w:rPr>
                  </w:pPr>
                  <w:r w:rsidRPr="00587AA2">
                    <w:rPr>
                      <w:sz w:val="26"/>
                      <w:szCs w:val="26"/>
                      <w:lang w:val="uk-UA"/>
                    </w:rPr>
                    <w:t>4</w:t>
                  </w:r>
                </w:p>
              </w:tc>
              <w:tc>
                <w:tcPr>
                  <w:tcW w:w="1680" w:type="dxa"/>
                </w:tcPr>
                <w:p w:rsidR="00556B93" w:rsidRPr="00587AA2" w:rsidRDefault="00556B93" w:rsidP="00137D1C">
                  <w:pPr>
                    <w:jc w:val="center"/>
                    <w:rPr>
                      <w:sz w:val="26"/>
                      <w:szCs w:val="26"/>
                      <w:lang w:val="uk-UA"/>
                    </w:rPr>
                  </w:pPr>
                  <w:r w:rsidRPr="00587AA2">
                    <w:rPr>
                      <w:sz w:val="26"/>
                      <w:szCs w:val="26"/>
                      <w:lang w:val="uk-UA"/>
                    </w:rPr>
                    <w:t>5</w:t>
                  </w:r>
                </w:p>
              </w:tc>
              <w:tc>
                <w:tcPr>
                  <w:tcW w:w="1760" w:type="dxa"/>
                </w:tcPr>
                <w:p w:rsidR="00556B93" w:rsidRPr="00587AA2" w:rsidRDefault="00556B93" w:rsidP="00137D1C">
                  <w:pPr>
                    <w:jc w:val="center"/>
                    <w:rPr>
                      <w:sz w:val="26"/>
                      <w:szCs w:val="26"/>
                      <w:lang w:val="uk-UA"/>
                    </w:rPr>
                  </w:pPr>
                  <w:r w:rsidRPr="00587AA2">
                    <w:rPr>
                      <w:sz w:val="26"/>
                      <w:szCs w:val="26"/>
                      <w:lang w:val="uk-UA"/>
                    </w:rPr>
                    <w:t>6</w:t>
                  </w:r>
                </w:p>
              </w:tc>
            </w:tr>
            <w:tr w:rsidR="00556B93" w:rsidRPr="00587AA2" w:rsidTr="00403AEC">
              <w:trPr>
                <w:trHeight w:val="530"/>
              </w:trPr>
              <w:tc>
                <w:tcPr>
                  <w:tcW w:w="960" w:type="dxa"/>
                </w:tcPr>
                <w:p w:rsidR="00556B93" w:rsidRPr="00587AA2" w:rsidRDefault="00556B93" w:rsidP="00137D1C">
                  <w:pPr>
                    <w:jc w:val="center"/>
                    <w:rPr>
                      <w:b/>
                      <w:sz w:val="26"/>
                      <w:szCs w:val="26"/>
                      <w:lang w:val="uk-UA"/>
                    </w:rPr>
                  </w:pPr>
                </w:p>
              </w:tc>
              <w:tc>
                <w:tcPr>
                  <w:tcW w:w="1630" w:type="dxa"/>
                </w:tcPr>
                <w:p w:rsidR="00556B93" w:rsidRPr="00587AA2" w:rsidRDefault="00556B93" w:rsidP="00137D1C">
                  <w:pPr>
                    <w:jc w:val="center"/>
                    <w:rPr>
                      <w:b/>
                      <w:sz w:val="26"/>
                      <w:szCs w:val="26"/>
                      <w:lang w:val="uk-UA"/>
                    </w:rPr>
                  </w:pPr>
                </w:p>
              </w:tc>
              <w:tc>
                <w:tcPr>
                  <w:tcW w:w="1400" w:type="dxa"/>
                </w:tcPr>
                <w:p w:rsidR="00556B93" w:rsidRPr="00587AA2" w:rsidRDefault="00556B93" w:rsidP="00137D1C">
                  <w:pPr>
                    <w:jc w:val="center"/>
                    <w:rPr>
                      <w:b/>
                      <w:sz w:val="26"/>
                      <w:szCs w:val="26"/>
                      <w:lang w:val="uk-UA"/>
                    </w:rPr>
                  </w:pPr>
                </w:p>
              </w:tc>
              <w:tc>
                <w:tcPr>
                  <w:tcW w:w="1580" w:type="dxa"/>
                </w:tcPr>
                <w:p w:rsidR="00556B93" w:rsidRPr="00587AA2" w:rsidRDefault="00556B93" w:rsidP="00137D1C">
                  <w:pPr>
                    <w:jc w:val="center"/>
                    <w:rPr>
                      <w:b/>
                      <w:sz w:val="26"/>
                      <w:szCs w:val="26"/>
                      <w:lang w:val="uk-UA"/>
                    </w:rPr>
                  </w:pPr>
                </w:p>
              </w:tc>
              <w:tc>
                <w:tcPr>
                  <w:tcW w:w="1680" w:type="dxa"/>
                </w:tcPr>
                <w:p w:rsidR="00556B93" w:rsidRPr="00587AA2" w:rsidRDefault="00556B93" w:rsidP="00137D1C">
                  <w:pPr>
                    <w:jc w:val="center"/>
                    <w:rPr>
                      <w:b/>
                      <w:sz w:val="26"/>
                      <w:szCs w:val="26"/>
                      <w:lang w:val="uk-UA"/>
                    </w:rPr>
                  </w:pPr>
                </w:p>
              </w:tc>
              <w:tc>
                <w:tcPr>
                  <w:tcW w:w="1760" w:type="dxa"/>
                </w:tcPr>
                <w:p w:rsidR="00556B93" w:rsidRPr="00587AA2" w:rsidRDefault="00556B93" w:rsidP="00137D1C">
                  <w:pPr>
                    <w:jc w:val="center"/>
                    <w:rPr>
                      <w:b/>
                      <w:sz w:val="26"/>
                      <w:szCs w:val="26"/>
                      <w:lang w:val="uk-UA"/>
                    </w:rPr>
                  </w:pPr>
                </w:p>
              </w:tc>
            </w:tr>
          </w:tbl>
          <w:p w:rsidR="00556B93" w:rsidRPr="00587AA2" w:rsidRDefault="00556B93" w:rsidP="00137D1C">
            <w:pPr>
              <w:jc w:val="center"/>
              <w:rPr>
                <w:b/>
                <w:sz w:val="26"/>
                <w:szCs w:val="26"/>
                <w:lang w:val="uk-UA"/>
              </w:rPr>
            </w:pPr>
          </w:p>
          <w:p w:rsidR="00556B93" w:rsidRPr="00587AA2" w:rsidRDefault="00556B93" w:rsidP="00137D1C">
            <w:pPr>
              <w:jc w:val="center"/>
              <w:rPr>
                <w:b/>
                <w:sz w:val="26"/>
                <w:szCs w:val="26"/>
                <w:lang w:val="uk-UA"/>
              </w:rPr>
            </w:pPr>
          </w:p>
          <w:p w:rsidR="00556B93" w:rsidRPr="00587AA2" w:rsidRDefault="00556B93" w:rsidP="00137D1C">
            <w:pPr>
              <w:jc w:val="center"/>
              <w:rPr>
                <w:b/>
                <w:sz w:val="26"/>
                <w:szCs w:val="26"/>
                <w:lang w:val="uk-UA"/>
              </w:rPr>
            </w:pPr>
            <w:r w:rsidRPr="00587AA2">
              <w:rPr>
                <w:b/>
                <w:sz w:val="26"/>
                <w:szCs w:val="26"/>
                <w:lang w:val="uk-UA"/>
              </w:rPr>
              <w:t xml:space="preserve">    </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6"/>
              <w:gridCol w:w="1558"/>
              <w:gridCol w:w="1503"/>
              <w:gridCol w:w="1568"/>
              <w:gridCol w:w="1655"/>
              <w:gridCol w:w="1755"/>
            </w:tblGrid>
            <w:tr w:rsidR="00556B93" w:rsidRPr="00587AA2" w:rsidTr="00403AEC">
              <w:trPr>
                <w:trHeight w:val="1260"/>
              </w:trPr>
              <w:tc>
                <w:tcPr>
                  <w:tcW w:w="960" w:type="dxa"/>
                </w:tcPr>
                <w:p w:rsidR="00556B93" w:rsidRPr="00587AA2" w:rsidRDefault="00556B93" w:rsidP="00137D1C">
                  <w:pPr>
                    <w:rPr>
                      <w:sz w:val="26"/>
                      <w:szCs w:val="26"/>
                      <w:lang w:val="uk-UA"/>
                    </w:rPr>
                  </w:pPr>
                  <w:r w:rsidRPr="00587AA2">
                    <w:rPr>
                      <w:sz w:val="26"/>
                      <w:szCs w:val="26"/>
                      <w:lang w:val="uk-UA"/>
                    </w:rPr>
                    <w:t>Місце</w:t>
                  </w:r>
                </w:p>
                <w:p w:rsidR="00556B93" w:rsidRPr="00587AA2" w:rsidRDefault="00556B93" w:rsidP="00137D1C">
                  <w:pPr>
                    <w:rPr>
                      <w:sz w:val="26"/>
                      <w:szCs w:val="26"/>
                      <w:lang w:val="uk-UA"/>
                    </w:rPr>
                  </w:pPr>
                  <w:r w:rsidRPr="00587AA2">
                    <w:rPr>
                      <w:sz w:val="26"/>
                      <w:szCs w:val="26"/>
                      <w:lang w:val="uk-UA"/>
                    </w:rPr>
                    <w:t>відбору</w:t>
                  </w:r>
                </w:p>
                <w:p w:rsidR="00556B93" w:rsidRPr="00587AA2" w:rsidRDefault="00556B93" w:rsidP="00137D1C">
                  <w:pPr>
                    <w:rPr>
                      <w:sz w:val="26"/>
                      <w:szCs w:val="26"/>
                      <w:lang w:val="uk-UA"/>
                    </w:rPr>
                  </w:pPr>
                  <w:r w:rsidRPr="00587AA2">
                    <w:rPr>
                      <w:sz w:val="26"/>
                      <w:szCs w:val="26"/>
                      <w:lang w:val="uk-UA"/>
                    </w:rPr>
                    <w:t>проби</w:t>
                  </w:r>
                </w:p>
                <w:p w:rsidR="00556B93" w:rsidRPr="00587AA2" w:rsidRDefault="00556B93" w:rsidP="00137D1C">
                  <w:pPr>
                    <w:jc w:val="center"/>
                    <w:rPr>
                      <w:sz w:val="26"/>
                      <w:szCs w:val="26"/>
                      <w:lang w:val="uk-UA"/>
                    </w:rPr>
                  </w:pPr>
                </w:p>
              </w:tc>
              <w:tc>
                <w:tcPr>
                  <w:tcW w:w="1630" w:type="dxa"/>
                </w:tcPr>
                <w:p w:rsidR="00556B93" w:rsidRPr="00587AA2" w:rsidRDefault="00556B93" w:rsidP="00137D1C">
                  <w:pPr>
                    <w:jc w:val="center"/>
                    <w:rPr>
                      <w:sz w:val="26"/>
                      <w:szCs w:val="26"/>
                      <w:lang w:val="uk-UA"/>
                    </w:rPr>
                  </w:pPr>
                  <w:r w:rsidRPr="00587AA2">
                    <w:rPr>
                      <w:sz w:val="26"/>
                      <w:szCs w:val="26"/>
                      <w:lang w:val="uk-UA"/>
                    </w:rPr>
                    <w:t xml:space="preserve">Посада </w:t>
                  </w:r>
                </w:p>
                <w:p w:rsidR="00556B93" w:rsidRPr="00587AA2" w:rsidRDefault="00556B93" w:rsidP="00137D1C">
                  <w:pPr>
                    <w:jc w:val="center"/>
                    <w:rPr>
                      <w:sz w:val="26"/>
                      <w:szCs w:val="26"/>
                      <w:lang w:val="uk-UA"/>
                    </w:rPr>
                  </w:pPr>
                  <w:r w:rsidRPr="00587AA2">
                    <w:rPr>
                      <w:sz w:val="26"/>
                      <w:szCs w:val="26"/>
                      <w:lang w:val="uk-UA"/>
                    </w:rPr>
                    <w:t>П.І.Б.</w:t>
                  </w:r>
                </w:p>
              </w:tc>
              <w:tc>
                <w:tcPr>
                  <w:tcW w:w="1400" w:type="dxa"/>
                </w:tcPr>
                <w:p w:rsidR="00556B93" w:rsidRPr="00587AA2" w:rsidRDefault="00556B93" w:rsidP="00137D1C">
                  <w:pPr>
                    <w:jc w:val="center"/>
                    <w:rPr>
                      <w:sz w:val="26"/>
                      <w:szCs w:val="26"/>
                      <w:lang w:val="uk-UA"/>
                    </w:rPr>
                  </w:pPr>
                  <w:r w:rsidRPr="00587AA2">
                    <w:rPr>
                      <w:sz w:val="26"/>
                      <w:szCs w:val="26"/>
                      <w:lang w:val="uk-UA"/>
                    </w:rPr>
                    <w:t>Підпис</w:t>
                  </w:r>
                </w:p>
                <w:p w:rsidR="00556B93" w:rsidRPr="00587AA2" w:rsidRDefault="00556B93" w:rsidP="00137D1C">
                  <w:pPr>
                    <w:jc w:val="center"/>
                    <w:rPr>
                      <w:sz w:val="26"/>
                      <w:szCs w:val="26"/>
                      <w:lang w:val="uk-UA"/>
                    </w:rPr>
                  </w:pPr>
                  <w:r w:rsidRPr="00587AA2">
                    <w:rPr>
                      <w:sz w:val="26"/>
                      <w:szCs w:val="26"/>
                      <w:lang w:val="uk-UA"/>
                    </w:rPr>
                    <w:t>за контрольну</w:t>
                  </w:r>
                </w:p>
                <w:p w:rsidR="00556B93" w:rsidRPr="00587AA2" w:rsidRDefault="00556B93" w:rsidP="00137D1C">
                  <w:pPr>
                    <w:jc w:val="center"/>
                    <w:rPr>
                      <w:sz w:val="26"/>
                      <w:szCs w:val="26"/>
                      <w:lang w:val="uk-UA"/>
                    </w:rPr>
                  </w:pPr>
                  <w:r w:rsidRPr="00587AA2">
                    <w:rPr>
                      <w:sz w:val="26"/>
                      <w:szCs w:val="26"/>
                      <w:lang w:val="uk-UA"/>
                    </w:rPr>
                    <w:t>пробу</w:t>
                  </w:r>
                </w:p>
                <w:p w:rsidR="00556B93" w:rsidRPr="00587AA2" w:rsidRDefault="00556B93" w:rsidP="00137D1C">
                  <w:pPr>
                    <w:jc w:val="center"/>
                    <w:rPr>
                      <w:sz w:val="26"/>
                      <w:szCs w:val="26"/>
                      <w:lang w:val="uk-UA"/>
                    </w:rPr>
                  </w:pPr>
                </w:p>
              </w:tc>
              <w:tc>
                <w:tcPr>
                  <w:tcW w:w="1580" w:type="dxa"/>
                </w:tcPr>
                <w:p w:rsidR="00556B93" w:rsidRPr="00587AA2" w:rsidRDefault="00556B93" w:rsidP="00137D1C">
                  <w:pPr>
                    <w:jc w:val="center"/>
                    <w:rPr>
                      <w:sz w:val="26"/>
                      <w:szCs w:val="26"/>
                      <w:lang w:val="uk-UA"/>
                    </w:rPr>
                  </w:pPr>
                  <w:r w:rsidRPr="00587AA2">
                    <w:rPr>
                      <w:sz w:val="26"/>
                      <w:szCs w:val="26"/>
                      <w:lang w:val="uk-UA"/>
                    </w:rPr>
                    <w:t>Підпис</w:t>
                  </w:r>
                </w:p>
                <w:p w:rsidR="00556B93" w:rsidRPr="00587AA2" w:rsidRDefault="00556B93" w:rsidP="00137D1C">
                  <w:pPr>
                    <w:jc w:val="center"/>
                    <w:rPr>
                      <w:sz w:val="26"/>
                      <w:szCs w:val="26"/>
                      <w:lang w:val="uk-UA"/>
                    </w:rPr>
                  </w:pPr>
                  <w:r w:rsidRPr="00587AA2">
                    <w:rPr>
                      <w:sz w:val="26"/>
                      <w:szCs w:val="26"/>
                      <w:lang w:val="uk-UA"/>
                    </w:rPr>
                    <w:t>За арбітражну</w:t>
                  </w:r>
                </w:p>
                <w:p w:rsidR="00556B93" w:rsidRPr="00587AA2" w:rsidRDefault="00556B93" w:rsidP="00137D1C">
                  <w:pPr>
                    <w:jc w:val="center"/>
                    <w:rPr>
                      <w:sz w:val="26"/>
                      <w:szCs w:val="26"/>
                      <w:lang w:val="uk-UA"/>
                    </w:rPr>
                  </w:pPr>
                  <w:r w:rsidRPr="00587AA2">
                    <w:rPr>
                      <w:sz w:val="26"/>
                      <w:szCs w:val="26"/>
                      <w:lang w:val="uk-UA"/>
                    </w:rPr>
                    <w:t>пробу</w:t>
                  </w:r>
                </w:p>
                <w:p w:rsidR="00556B93" w:rsidRPr="00587AA2" w:rsidRDefault="00556B93" w:rsidP="00137D1C">
                  <w:pPr>
                    <w:jc w:val="center"/>
                    <w:rPr>
                      <w:sz w:val="26"/>
                      <w:szCs w:val="26"/>
                      <w:lang w:val="uk-UA"/>
                    </w:rPr>
                  </w:pPr>
                </w:p>
              </w:tc>
              <w:tc>
                <w:tcPr>
                  <w:tcW w:w="1680" w:type="dxa"/>
                </w:tcPr>
                <w:p w:rsidR="00556B93" w:rsidRPr="00587AA2" w:rsidRDefault="00556B93" w:rsidP="00137D1C">
                  <w:pPr>
                    <w:jc w:val="center"/>
                    <w:rPr>
                      <w:sz w:val="26"/>
                      <w:szCs w:val="26"/>
                      <w:lang w:val="uk-UA"/>
                    </w:rPr>
                  </w:pPr>
                  <w:r w:rsidRPr="00587AA2">
                    <w:rPr>
                      <w:sz w:val="26"/>
                      <w:szCs w:val="26"/>
                      <w:lang w:val="uk-UA"/>
                    </w:rPr>
                    <w:t>Підпис за пробу для споживача.</w:t>
                  </w:r>
                </w:p>
                <w:p w:rsidR="00556B93" w:rsidRPr="00587AA2" w:rsidRDefault="00556B93" w:rsidP="00137D1C">
                  <w:pPr>
                    <w:jc w:val="center"/>
                    <w:rPr>
                      <w:sz w:val="26"/>
                      <w:szCs w:val="26"/>
                      <w:lang w:val="uk-UA"/>
                    </w:rPr>
                  </w:pPr>
                  <w:r w:rsidRPr="00587AA2">
                    <w:rPr>
                      <w:sz w:val="26"/>
                      <w:szCs w:val="26"/>
                      <w:lang w:val="uk-UA"/>
                    </w:rPr>
                    <w:t>Проба відібрана</w:t>
                  </w:r>
                </w:p>
                <w:p w:rsidR="00556B93" w:rsidRPr="00587AA2" w:rsidRDefault="00556B93" w:rsidP="00137D1C">
                  <w:pPr>
                    <w:jc w:val="center"/>
                    <w:rPr>
                      <w:sz w:val="26"/>
                      <w:szCs w:val="26"/>
                      <w:lang w:val="uk-UA"/>
                    </w:rPr>
                  </w:pPr>
                  <w:r w:rsidRPr="00587AA2">
                    <w:rPr>
                      <w:sz w:val="26"/>
                      <w:szCs w:val="26"/>
                      <w:lang w:val="uk-UA"/>
                    </w:rPr>
                    <w:t>(так/ні)</w:t>
                  </w:r>
                </w:p>
                <w:p w:rsidR="00556B93" w:rsidRPr="00587AA2" w:rsidRDefault="00556B93" w:rsidP="00137D1C">
                  <w:pPr>
                    <w:jc w:val="center"/>
                    <w:rPr>
                      <w:sz w:val="26"/>
                      <w:szCs w:val="26"/>
                      <w:lang w:val="uk-UA"/>
                    </w:rPr>
                  </w:pPr>
                </w:p>
              </w:tc>
              <w:tc>
                <w:tcPr>
                  <w:tcW w:w="1760" w:type="dxa"/>
                  <w:tcBorders>
                    <w:tr2bl w:val="single" w:sz="4" w:space="0" w:color="auto"/>
                  </w:tcBorders>
                </w:tcPr>
                <w:p w:rsidR="00556B93" w:rsidRPr="00587AA2" w:rsidRDefault="00556B93" w:rsidP="00137D1C">
                  <w:pPr>
                    <w:jc w:val="center"/>
                    <w:rPr>
                      <w:sz w:val="26"/>
                      <w:szCs w:val="26"/>
                      <w:lang w:val="uk-UA"/>
                    </w:rPr>
                  </w:pPr>
                  <w:r w:rsidRPr="00587AA2">
                    <w:rPr>
                      <w:sz w:val="26"/>
                      <w:szCs w:val="26"/>
                      <w:lang w:val="uk-UA"/>
                    </w:rPr>
                    <w:t>Час відбору проби</w:t>
                  </w:r>
                </w:p>
                <w:p w:rsidR="00556B93" w:rsidRPr="00587AA2" w:rsidRDefault="00556B93" w:rsidP="00137D1C">
                  <w:pPr>
                    <w:rPr>
                      <w:sz w:val="26"/>
                      <w:szCs w:val="26"/>
                      <w:lang w:val="uk-UA"/>
                    </w:rPr>
                  </w:pPr>
                </w:p>
                <w:p w:rsidR="00556B93" w:rsidRPr="00587AA2" w:rsidRDefault="00556B93" w:rsidP="00137D1C">
                  <w:pPr>
                    <w:rPr>
                      <w:sz w:val="26"/>
                      <w:szCs w:val="26"/>
                      <w:lang w:val="uk-UA"/>
                    </w:rPr>
                  </w:pPr>
                </w:p>
                <w:p w:rsidR="00556B93" w:rsidRPr="00587AA2" w:rsidRDefault="00556B93" w:rsidP="00137D1C">
                  <w:pPr>
                    <w:rPr>
                      <w:sz w:val="26"/>
                      <w:szCs w:val="26"/>
                      <w:lang w:val="uk-UA"/>
                    </w:rPr>
                  </w:pPr>
                </w:p>
                <w:p w:rsidR="00556B93" w:rsidRPr="00587AA2" w:rsidRDefault="00556B93" w:rsidP="00137D1C">
                  <w:pPr>
                    <w:jc w:val="center"/>
                    <w:rPr>
                      <w:sz w:val="26"/>
                      <w:szCs w:val="26"/>
                      <w:lang w:val="uk-UA"/>
                    </w:rPr>
                  </w:pPr>
                  <w:r w:rsidRPr="00587AA2">
                    <w:rPr>
                      <w:sz w:val="26"/>
                      <w:szCs w:val="26"/>
                      <w:lang w:val="uk-UA"/>
                    </w:rPr>
                    <w:t>Підпис представника</w:t>
                  </w:r>
                </w:p>
                <w:p w:rsidR="00556B93" w:rsidRPr="00587AA2" w:rsidRDefault="00556B93" w:rsidP="00137D1C">
                  <w:pPr>
                    <w:jc w:val="center"/>
                    <w:rPr>
                      <w:sz w:val="26"/>
                      <w:szCs w:val="26"/>
                      <w:lang w:val="uk-UA"/>
                    </w:rPr>
                  </w:pPr>
                  <w:r w:rsidRPr="00587AA2">
                    <w:rPr>
                      <w:sz w:val="26"/>
                      <w:szCs w:val="26"/>
                      <w:lang w:val="uk-UA"/>
                    </w:rPr>
                    <w:t>Виконавця</w:t>
                  </w:r>
                </w:p>
              </w:tc>
            </w:tr>
            <w:tr w:rsidR="00556B93" w:rsidRPr="00587AA2" w:rsidTr="00403AEC">
              <w:trPr>
                <w:trHeight w:val="340"/>
              </w:trPr>
              <w:tc>
                <w:tcPr>
                  <w:tcW w:w="960" w:type="dxa"/>
                </w:tcPr>
                <w:p w:rsidR="00556B93" w:rsidRPr="00587AA2" w:rsidRDefault="00556B93" w:rsidP="00137D1C">
                  <w:pPr>
                    <w:jc w:val="center"/>
                    <w:rPr>
                      <w:sz w:val="26"/>
                      <w:szCs w:val="26"/>
                      <w:lang w:val="uk-UA"/>
                    </w:rPr>
                  </w:pPr>
                  <w:r w:rsidRPr="00587AA2">
                    <w:rPr>
                      <w:sz w:val="26"/>
                      <w:szCs w:val="26"/>
                      <w:lang w:val="uk-UA"/>
                    </w:rPr>
                    <w:t>7</w:t>
                  </w:r>
                </w:p>
              </w:tc>
              <w:tc>
                <w:tcPr>
                  <w:tcW w:w="1630" w:type="dxa"/>
                </w:tcPr>
                <w:p w:rsidR="00556B93" w:rsidRPr="00587AA2" w:rsidRDefault="00556B93" w:rsidP="00137D1C">
                  <w:pPr>
                    <w:jc w:val="center"/>
                    <w:rPr>
                      <w:sz w:val="26"/>
                      <w:szCs w:val="26"/>
                      <w:lang w:val="uk-UA"/>
                    </w:rPr>
                  </w:pPr>
                  <w:r w:rsidRPr="00587AA2">
                    <w:rPr>
                      <w:sz w:val="26"/>
                      <w:szCs w:val="26"/>
                      <w:lang w:val="uk-UA"/>
                    </w:rPr>
                    <w:t>8</w:t>
                  </w:r>
                </w:p>
              </w:tc>
              <w:tc>
                <w:tcPr>
                  <w:tcW w:w="1400" w:type="dxa"/>
                </w:tcPr>
                <w:p w:rsidR="00556B93" w:rsidRPr="00587AA2" w:rsidRDefault="00556B93" w:rsidP="00137D1C">
                  <w:pPr>
                    <w:jc w:val="center"/>
                    <w:rPr>
                      <w:sz w:val="26"/>
                      <w:szCs w:val="26"/>
                      <w:lang w:val="uk-UA"/>
                    </w:rPr>
                  </w:pPr>
                  <w:r w:rsidRPr="00587AA2">
                    <w:rPr>
                      <w:sz w:val="26"/>
                      <w:szCs w:val="26"/>
                      <w:lang w:val="uk-UA"/>
                    </w:rPr>
                    <w:t>9</w:t>
                  </w:r>
                </w:p>
              </w:tc>
              <w:tc>
                <w:tcPr>
                  <w:tcW w:w="1580" w:type="dxa"/>
                </w:tcPr>
                <w:p w:rsidR="00556B93" w:rsidRPr="00587AA2" w:rsidRDefault="00556B93" w:rsidP="00137D1C">
                  <w:pPr>
                    <w:jc w:val="center"/>
                    <w:rPr>
                      <w:sz w:val="26"/>
                      <w:szCs w:val="26"/>
                      <w:lang w:val="uk-UA"/>
                    </w:rPr>
                  </w:pPr>
                  <w:r w:rsidRPr="00587AA2">
                    <w:rPr>
                      <w:sz w:val="26"/>
                      <w:szCs w:val="26"/>
                      <w:lang w:val="uk-UA"/>
                    </w:rPr>
                    <w:t>10</w:t>
                  </w:r>
                </w:p>
              </w:tc>
              <w:tc>
                <w:tcPr>
                  <w:tcW w:w="1680" w:type="dxa"/>
                </w:tcPr>
                <w:p w:rsidR="00556B93" w:rsidRPr="00587AA2" w:rsidRDefault="00556B93" w:rsidP="00137D1C">
                  <w:pPr>
                    <w:jc w:val="center"/>
                    <w:rPr>
                      <w:sz w:val="26"/>
                      <w:szCs w:val="26"/>
                      <w:lang w:val="uk-UA"/>
                    </w:rPr>
                  </w:pPr>
                  <w:r w:rsidRPr="00587AA2">
                    <w:rPr>
                      <w:sz w:val="26"/>
                      <w:szCs w:val="26"/>
                      <w:lang w:val="uk-UA"/>
                    </w:rPr>
                    <w:t>11</w:t>
                  </w:r>
                </w:p>
              </w:tc>
              <w:tc>
                <w:tcPr>
                  <w:tcW w:w="1760" w:type="dxa"/>
                </w:tcPr>
                <w:p w:rsidR="00556B93" w:rsidRPr="00587AA2" w:rsidRDefault="00556B93" w:rsidP="00137D1C">
                  <w:pPr>
                    <w:jc w:val="center"/>
                    <w:rPr>
                      <w:sz w:val="26"/>
                      <w:szCs w:val="26"/>
                      <w:lang w:val="uk-UA"/>
                    </w:rPr>
                  </w:pPr>
                  <w:r w:rsidRPr="00587AA2">
                    <w:rPr>
                      <w:sz w:val="26"/>
                      <w:szCs w:val="26"/>
                      <w:lang w:val="uk-UA"/>
                    </w:rPr>
                    <w:t>12</w:t>
                  </w:r>
                </w:p>
              </w:tc>
            </w:tr>
            <w:tr w:rsidR="00556B93" w:rsidRPr="00587AA2" w:rsidTr="00403AEC">
              <w:trPr>
                <w:trHeight w:val="530"/>
              </w:trPr>
              <w:tc>
                <w:tcPr>
                  <w:tcW w:w="960" w:type="dxa"/>
                </w:tcPr>
                <w:p w:rsidR="00556B93" w:rsidRPr="00587AA2" w:rsidRDefault="00556B93" w:rsidP="00137D1C">
                  <w:pPr>
                    <w:jc w:val="center"/>
                    <w:rPr>
                      <w:b/>
                      <w:sz w:val="26"/>
                      <w:szCs w:val="26"/>
                      <w:lang w:val="uk-UA"/>
                    </w:rPr>
                  </w:pPr>
                </w:p>
              </w:tc>
              <w:tc>
                <w:tcPr>
                  <w:tcW w:w="1630" w:type="dxa"/>
                </w:tcPr>
                <w:p w:rsidR="00556B93" w:rsidRPr="00587AA2" w:rsidRDefault="00556B93" w:rsidP="00137D1C">
                  <w:pPr>
                    <w:jc w:val="center"/>
                    <w:rPr>
                      <w:b/>
                      <w:sz w:val="26"/>
                      <w:szCs w:val="26"/>
                      <w:lang w:val="uk-UA"/>
                    </w:rPr>
                  </w:pPr>
                </w:p>
              </w:tc>
              <w:tc>
                <w:tcPr>
                  <w:tcW w:w="1400" w:type="dxa"/>
                </w:tcPr>
                <w:p w:rsidR="00556B93" w:rsidRPr="00587AA2" w:rsidRDefault="00556B93" w:rsidP="00137D1C">
                  <w:pPr>
                    <w:jc w:val="center"/>
                    <w:rPr>
                      <w:b/>
                      <w:sz w:val="26"/>
                      <w:szCs w:val="26"/>
                      <w:lang w:val="uk-UA"/>
                    </w:rPr>
                  </w:pPr>
                </w:p>
              </w:tc>
              <w:tc>
                <w:tcPr>
                  <w:tcW w:w="1580" w:type="dxa"/>
                </w:tcPr>
                <w:p w:rsidR="00556B93" w:rsidRPr="00587AA2" w:rsidRDefault="00556B93" w:rsidP="00137D1C">
                  <w:pPr>
                    <w:jc w:val="center"/>
                    <w:rPr>
                      <w:b/>
                      <w:sz w:val="26"/>
                      <w:szCs w:val="26"/>
                      <w:lang w:val="uk-UA"/>
                    </w:rPr>
                  </w:pPr>
                </w:p>
              </w:tc>
              <w:tc>
                <w:tcPr>
                  <w:tcW w:w="1680" w:type="dxa"/>
                </w:tcPr>
                <w:p w:rsidR="00556B93" w:rsidRPr="00587AA2" w:rsidRDefault="00556B93" w:rsidP="00137D1C">
                  <w:pPr>
                    <w:jc w:val="center"/>
                    <w:rPr>
                      <w:b/>
                      <w:sz w:val="26"/>
                      <w:szCs w:val="26"/>
                      <w:lang w:val="uk-UA"/>
                    </w:rPr>
                  </w:pPr>
                </w:p>
              </w:tc>
              <w:tc>
                <w:tcPr>
                  <w:tcW w:w="1760" w:type="dxa"/>
                </w:tcPr>
                <w:p w:rsidR="00556B93" w:rsidRPr="00587AA2" w:rsidRDefault="00556B93" w:rsidP="00137D1C">
                  <w:pPr>
                    <w:jc w:val="center"/>
                    <w:rPr>
                      <w:b/>
                      <w:sz w:val="26"/>
                      <w:szCs w:val="26"/>
                      <w:lang w:val="uk-UA"/>
                    </w:rPr>
                  </w:pPr>
                </w:p>
              </w:tc>
            </w:tr>
          </w:tbl>
          <w:p w:rsidR="00556B93" w:rsidRPr="00587AA2" w:rsidRDefault="00556B93" w:rsidP="00137D1C">
            <w:pPr>
              <w:jc w:val="center"/>
              <w:rPr>
                <w:b/>
                <w:sz w:val="26"/>
                <w:szCs w:val="26"/>
                <w:lang w:val="uk-UA"/>
              </w:rPr>
            </w:pPr>
          </w:p>
          <w:p w:rsidR="00556B93" w:rsidRPr="00587AA2" w:rsidRDefault="00556B93" w:rsidP="00137D1C">
            <w:pPr>
              <w:jc w:val="both"/>
              <w:rPr>
                <w:b/>
                <w:sz w:val="26"/>
                <w:szCs w:val="26"/>
                <w:lang w:val="uk-UA"/>
              </w:rPr>
            </w:pPr>
          </w:p>
          <w:p w:rsidR="00556B93" w:rsidRPr="00587AA2" w:rsidRDefault="00556B93" w:rsidP="00137D1C">
            <w:pPr>
              <w:jc w:val="both"/>
              <w:rPr>
                <w:sz w:val="26"/>
                <w:szCs w:val="26"/>
                <w:lang w:val="uk-UA"/>
              </w:rPr>
            </w:pPr>
          </w:p>
          <w:p w:rsidR="00556B93" w:rsidRPr="00491A02" w:rsidRDefault="00556B93" w:rsidP="00137D1C">
            <w:pPr>
              <w:jc w:val="both"/>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587AA2" w:rsidRDefault="00613101" w:rsidP="00137D1C">
            <w:pPr>
              <w:tabs>
                <w:tab w:val="left" w:pos="9360"/>
              </w:tabs>
              <w:jc w:val="center"/>
              <w:rPr>
                <w:sz w:val="26"/>
                <w:szCs w:val="26"/>
                <w:lang w:val="uk-UA"/>
              </w:rPr>
            </w:pPr>
            <w:r>
              <w:rPr>
                <w:sz w:val="26"/>
                <w:szCs w:val="26"/>
                <w:lang w:val="uk-UA"/>
              </w:rPr>
              <w:lastRenderedPageBreak/>
              <w:t xml:space="preserve">                                            </w:t>
            </w:r>
            <w:r w:rsidR="00EA4F7F">
              <w:rPr>
                <w:sz w:val="26"/>
                <w:szCs w:val="26"/>
                <w:lang w:val="uk-UA"/>
              </w:rPr>
              <w:t xml:space="preserve"> </w:t>
            </w:r>
            <w:r w:rsidR="00674437">
              <w:rPr>
                <w:sz w:val="26"/>
                <w:szCs w:val="26"/>
                <w:lang w:val="uk-UA"/>
              </w:rPr>
              <w:t xml:space="preserve">  </w:t>
            </w:r>
            <w:r w:rsidR="00556B93" w:rsidRPr="00587AA2">
              <w:rPr>
                <w:sz w:val="26"/>
                <w:szCs w:val="26"/>
                <w:lang w:val="uk-UA"/>
              </w:rPr>
              <w:t>Додаток 8</w:t>
            </w:r>
          </w:p>
          <w:p w:rsidR="00C041C2" w:rsidRDefault="00EA4F7F" w:rsidP="00137D1C">
            <w:pPr>
              <w:rPr>
                <w:sz w:val="26"/>
                <w:szCs w:val="26"/>
                <w:lang w:val="uk-UA"/>
              </w:rPr>
            </w:pPr>
            <w:r>
              <w:rPr>
                <w:sz w:val="26"/>
                <w:szCs w:val="26"/>
                <w:lang w:val="uk-UA"/>
              </w:rPr>
              <w:t xml:space="preserve">                                                                                     </w:t>
            </w:r>
            <w:r w:rsidR="00C041C2">
              <w:rPr>
                <w:sz w:val="26"/>
                <w:szCs w:val="26"/>
                <w:lang w:val="uk-UA"/>
              </w:rPr>
              <w:t xml:space="preserve">   </w:t>
            </w:r>
            <w:r w:rsidR="00556B93" w:rsidRPr="00587AA2">
              <w:rPr>
                <w:sz w:val="26"/>
                <w:szCs w:val="26"/>
                <w:lang w:val="uk-UA"/>
              </w:rPr>
              <w:t xml:space="preserve">до </w:t>
            </w:r>
            <w:r w:rsidR="00C041C2">
              <w:rPr>
                <w:sz w:val="26"/>
                <w:szCs w:val="26"/>
                <w:lang w:val="uk-UA"/>
              </w:rPr>
              <w:t>Місцевих п</w:t>
            </w:r>
            <w:r w:rsidR="00C041C2" w:rsidRPr="00587AA2">
              <w:rPr>
                <w:sz w:val="26"/>
                <w:szCs w:val="26"/>
                <w:lang w:val="uk-UA"/>
              </w:rPr>
              <w:t xml:space="preserve">равил приймання </w:t>
            </w:r>
            <w:r w:rsidR="00C041C2">
              <w:rPr>
                <w:sz w:val="26"/>
                <w:szCs w:val="26"/>
                <w:lang w:val="uk-UA"/>
              </w:rPr>
              <w:t xml:space="preserve">                    </w:t>
            </w:r>
          </w:p>
          <w:p w:rsidR="00C041C2" w:rsidRDefault="00C041C2" w:rsidP="00137D1C">
            <w:pPr>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C041C2" w:rsidRDefault="00C041C2" w:rsidP="00137D1C">
            <w:pPr>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C041C2" w:rsidP="00137D1C">
            <w:pPr>
              <w:jc w:val="both"/>
              <w:rPr>
                <w:sz w:val="26"/>
                <w:szCs w:val="26"/>
                <w:lang w:val="uk-UA"/>
              </w:rPr>
            </w:pPr>
            <w:r w:rsidRPr="00587AA2">
              <w:rPr>
                <w:sz w:val="26"/>
                <w:szCs w:val="26"/>
                <w:lang w:val="uk-UA"/>
              </w:rPr>
              <w:t xml:space="preserve"> </w:t>
            </w:r>
            <w:r>
              <w:rPr>
                <w:sz w:val="26"/>
                <w:szCs w:val="26"/>
                <w:lang w:val="uk-UA"/>
              </w:rPr>
              <w:t xml:space="preserve">                                                                                 </w:t>
            </w:r>
            <w:r w:rsidR="00117FAA">
              <w:rPr>
                <w:sz w:val="26"/>
                <w:szCs w:val="26"/>
                <w:lang w:val="uk-UA"/>
              </w:rPr>
              <w:t xml:space="preserve">    </w:t>
            </w:r>
            <w:r w:rsidR="00674437">
              <w:rPr>
                <w:sz w:val="26"/>
                <w:szCs w:val="26"/>
                <w:lang w:val="uk-UA"/>
              </w:rPr>
              <w:t xml:space="preserve">  </w:t>
            </w:r>
            <w:r w:rsidRPr="00587AA2">
              <w:rPr>
                <w:sz w:val="26"/>
                <w:szCs w:val="26"/>
                <w:lang w:val="uk-UA"/>
              </w:rPr>
              <w:t>міста Погребища</w:t>
            </w:r>
          </w:p>
          <w:p w:rsidR="00C041C2" w:rsidRPr="00491A02" w:rsidRDefault="00C041C2" w:rsidP="00137D1C">
            <w:pPr>
              <w:jc w:val="both"/>
              <w:rPr>
                <w:szCs w:val="28"/>
                <w:lang w:val="uk-UA"/>
              </w:rPr>
            </w:pPr>
          </w:p>
          <w:p w:rsidR="00556B93" w:rsidRPr="00587AA2" w:rsidRDefault="00556B93" w:rsidP="00137D1C">
            <w:pPr>
              <w:jc w:val="center"/>
              <w:rPr>
                <w:b/>
                <w:sz w:val="26"/>
                <w:szCs w:val="26"/>
                <w:lang w:val="uk-UA"/>
              </w:rPr>
            </w:pPr>
            <w:r w:rsidRPr="00587AA2">
              <w:rPr>
                <w:b/>
                <w:sz w:val="26"/>
                <w:szCs w:val="26"/>
                <w:lang w:val="uk-UA"/>
              </w:rPr>
              <w:t>А К Т</w:t>
            </w:r>
          </w:p>
          <w:p w:rsidR="00556B93" w:rsidRPr="00587AA2" w:rsidRDefault="00556B93" w:rsidP="00137D1C">
            <w:pPr>
              <w:jc w:val="center"/>
              <w:rPr>
                <w:b/>
                <w:sz w:val="26"/>
                <w:szCs w:val="26"/>
                <w:lang w:val="uk-UA"/>
              </w:rPr>
            </w:pPr>
            <w:r w:rsidRPr="00587AA2">
              <w:rPr>
                <w:b/>
                <w:sz w:val="26"/>
                <w:szCs w:val="26"/>
                <w:lang w:val="uk-UA"/>
              </w:rPr>
              <w:t>відбору проб стічних (зворотних) вод</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Вид проби: Разова</w:t>
            </w:r>
          </w:p>
          <w:p w:rsidR="00556B93" w:rsidRPr="00587AA2" w:rsidRDefault="00556B93" w:rsidP="00137D1C">
            <w:pPr>
              <w:jc w:val="both"/>
              <w:rPr>
                <w:sz w:val="26"/>
                <w:szCs w:val="26"/>
                <w:lang w:val="uk-UA"/>
              </w:rPr>
            </w:pPr>
            <w:r w:rsidRPr="00587AA2">
              <w:rPr>
                <w:sz w:val="26"/>
                <w:szCs w:val="26"/>
                <w:lang w:val="uk-UA"/>
              </w:rPr>
              <w:t>від «_____» _________ 20___р.</w:t>
            </w:r>
          </w:p>
          <w:p w:rsidR="00556B93" w:rsidRPr="00587AA2" w:rsidRDefault="00556B93" w:rsidP="00137D1C">
            <w:pPr>
              <w:jc w:val="both"/>
              <w:rPr>
                <w:sz w:val="26"/>
                <w:szCs w:val="26"/>
                <w:lang w:val="uk-UA"/>
              </w:rPr>
            </w:pPr>
            <w:r w:rsidRPr="00587AA2">
              <w:rPr>
                <w:sz w:val="26"/>
                <w:szCs w:val="26"/>
                <w:lang w:val="uk-UA"/>
              </w:rPr>
              <w:t>Пробу відібрав пробовідбірник__________________________________________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(ПІБ)</w:t>
            </w:r>
          </w:p>
          <w:p w:rsidR="00556B93" w:rsidRPr="00587AA2" w:rsidRDefault="00556B93" w:rsidP="00137D1C">
            <w:pPr>
              <w:jc w:val="both"/>
              <w:rPr>
                <w:sz w:val="26"/>
                <w:szCs w:val="26"/>
                <w:lang w:val="uk-UA"/>
              </w:rPr>
            </w:pPr>
            <w:r w:rsidRPr="00587AA2">
              <w:rPr>
                <w:sz w:val="26"/>
                <w:szCs w:val="26"/>
                <w:lang w:val="uk-UA"/>
              </w:rPr>
              <w:t>в присутності представника споживача ___________________________________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(посада, ПІБ)</w:t>
            </w:r>
          </w:p>
          <w:p w:rsidR="00556B93" w:rsidRPr="00587AA2" w:rsidRDefault="00556B93" w:rsidP="00137D1C">
            <w:pPr>
              <w:jc w:val="both"/>
              <w:rPr>
                <w:sz w:val="26"/>
                <w:szCs w:val="26"/>
                <w:lang w:val="uk-UA"/>
              </w:rPr>
            </w:pPr>
            <w:r w:rsidRPr="00587AA2">
              <w:rPr>
                <w:sz w:val="26"/>
                <w:szCs w:val="26"/>
                <w:lang w:val="uk-UA"/>
              </w:rPr>
              <w:t>____________________________________________________________________</w:t>
            </w:r>
          </w:p>
          <w:p w:rsidR="00556B93" w:rsidRPr="00587AA2" w:rsidRDefault="00556B93" w:rsidP="00137D1C">
            <w:pPr>
              <w:jc w:val="both"/>
              <w:rPr>
                <w:sz w:val="26"/>
                <w:szCs w:val="26"/>
                <w:lang w:val="uk-UA"/>
              </w:rPr>
            </w:pPr>
            <w:r w:rsidRPr="00587AA2">
              <w:rPr>
                <w:sz w:val="26"/>
                <w:szCs w:val="26"/>
                <w:lang w:val="uk-UA"/>
              </w:rPr>
              <w:t>з метою контролю якості стічних (зворотних) вод виконано відбір проб стічних</w:t>
            </w:r>
          </w:p>
          <w:p w:rsidR="00556B93" w:rsidRPr="00587AA2" w:rsidRDefault="00556B93" w:rsidP="00137D1C">
            <w:pPr>
              <w:jc w:val="both"/>
              <w:rPr>
                <w:sz w:val="26"/>
                <w:szCs w:val="26"/>
                <w:lang w:val="uk-UA"/>
              </w:rPr>
            </w:pPr>
            <w:r w:rsidRPr="00587AA2">
              <w:rPr>
                <w:sz w:val="26"/>
                <w:szCs w:val="26"/>
                <w:lang w:val="uk-UA"/>
              </w:rPr>
              <w:t>(зворотних) вод _______________________________________________________</w:t>
            </w:r>
          </w:p>
          <w:p w:rsidR="00556B93" w:rsidRPr="00587AA2" w:rsidRDefault="00556B93" w:rsidP="00137D1C">
            <w:pPr>
              <w:jc w:val="both"/>
              <w:rPr>
                <w:sz w:val="26"/>
                <w:szCs w:val="26"/>
                <w:lang w:val="uk-UA"/>
              </w:rPr>
            </w:pPr>
            <w:r w:rsidRPr="00587AA2">
              <w:rPr>
                <w:sz w:val="26"/>
                <w:szCs w:val="26"/>
                <w:lang w:val="uk-UA"/>
              </w:rPr>
              <w:t>(найменування суб’єкта господарювання, місцезнаходження)</w:t>
            </w:r>
          </w:p>
          <w:p w:rsidR="00556B93" w:rsidRPr="00587AA2" w:rsidRDefault="00556B93" w:rsidP="00137D1C">
            <w:pPr>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137D1C">
            <w:pPr>
              <w:jc w:val="both"/>
              <w:rPr>
                <w:sz w:val="26"/>
                <w:szCs w:val="26"/>
                <w:lang w:val="uk-UA"/>
              </w:rPr>
            </w:pPr>
          </w:p>
          <w:tbl>
            <w:tblPr>
              <w:tblW w:w="9070" w:type="dxa"/>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
              <w:gridCol w:w="892"/>
              <w:gridCol w:w="900"/>
              <w:gridCol w:w="1530"/>
              <w:gridCol w:w="1170"/>
              <w:gridCol w:w="1350"/>
              <w:gridCol w:w="1080"/>
              <w:gridCol w:w="1530"/>
            </w:tblGrid>
            <w:tr w:rsidR="00556B93" w:rsidRPr="00587AA2" w:rsidTr="00403AEC">
              <w:trPr>
                <w:trHeight w:val="1260"/>
              </w:trPr>
              <w:tc>
                <w:tcPr>
                  <w:tcW w:w="618" w:type="dxa"/>
                </w:tcPr>
                <w:p w:rsidR="00556B93" w:rsidRPr="00C53BA9" w:rsidRDefault="00556B93" w:rsidP="00137D1C">
                  <w:pPr>
                    <w:jc w:val="center"/>
                    <w:rPr>
                      <w:sz w:val="20"/>
                      <w:lang w:val="uk-UA"/>
                    </w:rPr>
                  </w:pPr>
                  <w:r w:rsidRPr="00C53BA9">
                    <w:rPr>
                      <w:sz w:val="20"/>
                      <w:lang w:val="uk-UA"/>
                    </w:rPr>
                    <w:t>Дата</w:t>
                  </w:r>
                </w:p>
              </w:tc>
              <w:tc>
                <w:tcPr>
                  <w:tcW w:w="892" w:type="dxa"/>
                </w:tcPr>
                <w:p w:rsidR="00556B93" w:rsidRPr="00C53BA9" w:rsidRDefault="00556B93" w:rsidP="00137D1C">
                  <w:pPr>
                    <w:jc w:val="center"/>
                    <w:rPr>
                      <w:sz w:val="20"/>
                      <w:lang w:val="uk-UA"/>
                    </w:rPr>
                  </w:pPr>
                  <w:r w:rsidRPr="00C53BA9">
                    <w:rPr>
                      <w:sz w:val="20"/>
                      <w:lang w:val="uk-UA"/>
                    </w:rPr>
                    <w:t>Час відбору</w:t>
                  </w:r>
                </w:p>
              </w:tc>
              <w:tc>
                <w:tcPr>
                  <w:tcW w:w="900" w:type="dxa"/>
                </w:tcPr>
                <w:p w:rsidR="00556B93" w:rsidRPr="00C53BA9" w:rsidRDefault="00556B93" w:rsidP="00137D1C">
                  <w:pPr>
                    <w:jc w:val="center"/>
                    <w:rPr>
                      <w:sz w:val="20"/>
                      <w:lang w:val="uk-UA"/>
                    </w:rPr>
                  </w:pPr>
                  <w:r w:rsidRPr="00C53BA9">
                    <w:rPr>
                      <w:sz w:val="20"/>
                      <w:lang w:val="uk-UA"/>
                    </w:rPr>
                    <w:t xml:space="preserve"> Номер проби</w:t>
                  </w:r>
                </w:p>
                <w:p w:rsidR="00556B93" w:rsidRPr="00C53BA9" w:rsidRDefault="00556B93" w:rsidP="00137D1C">
                  <w:pPr>
                    <w:jc w:val="center"/>
                    <w:rPr>
                      <w:sz w:val="20"/>
                      <w:lang w:val="uk-UA"/>
                    </w:rPr>
                  </w:pPr>
                </w:p>
              </w:tc>
              <w:tc>
                <w:tcPr>
                  <w:tcW w:w="1530" w:type="dxa"/>
                </w:tcPr>
                <w:p w:rsidR="00556B93" w:rsidRPr="00C53BA9" w:rsidRDefault="00556B93" w:rsidP="00137D1C">
                  <w:pPr>
                    <w:jc w:val="center"/>
                    <w:rPr>
                      <w:sz w:val="20"/>
                      <w:lang w:val="uk-UA"/>
                    </w:rPr>
                  </w:pPr>
                  <w:r w:rsidRPr="00C53BA9">
                    <w:rPr>
                      <w:sz w:val="20"/>
                      <w:lang w:val="uk-UA"/>
                    </w:rPr>
                    <w:t>Місце відбору (контрольний колодязь споживача)</w:t>
                  </w:r>
                </w:p>
                <w:p w:rsidR="00556B93" w:rsidRPr="00C53BA9" w:rsidRDefault="00556B93" w:rsidP="00137D1C">
                  <w:pPr>
                    <w:jc w:val="center"/>
                    <w:rPr>
                      <w:sz w:val="20"/>
                      <w:lang w:val="uk-UA"/>
                    </w:rPr>
                  </w:pPr>
                </w:p>
              </w:tc>
              <w:tc>
                <w:tcPr>
                  <w:tcW w:w="1170" w:type="dxa"/>
                </w:tcPr>
                <w:p w:rsidR="00556B93" w:rsidRPr="00C53BA9" w:rsidRDefault="00556B93" w:rsidP="00137D1C">
                  <w:pPr>
                    <w:jc w:val="center"/>
                    <w:rPr>
                      <w:sz w:val="20"/>
                      <w:lang w:val="uk-UA"/>
                    </w:rPr>
                  </w:pPr>
                  <w:r w:rsidRPr="00C53BA9">
                    <w:rPr>
                      <w:sz w:val="20"/>
                      <w:lang w:val="uk-UA"/>
                    </w:rPr>
                    <w:t xml:space="preserve"> Матеріал посуди</w:t>
                  </w:r>
                </w:p>
                <w:p w:rsidR="00556B93" w:rsidRPr="00C53BA9" w:rsidRDefault="00556B93" w:rsidP="00137D1C">
                  <w:pPr>
                    <w:jc w:val="center"/>
                    <w:rPr>
                      <w:sz w:val="20"/>
                      <w:lang w:val="uk-UA"/>
                    </w:rPr>
                  </w:pPr>
                </w:p>
              </w:tc>
              <w:tc>
                <w:tcPr>
                  <w:tcW w:w="1350" w:type="dxa"/>
                </w:tcPr>
                <w:p w:rsidR="00556B93" w:rsidRPr="00C53BA9" w:rsidRDefault="00556B93" w:rsidP="00137D1C">
                  <w:pPr>
                    <w:jc w:val="center"/>
                    <w:rPr>
                      <w:sz w:val="20"/>
                      <w:vertAlign w:val="superscript"/>
                      <w:lang w:val="uk-UA"/>
                    </w:rPr>
                  </w:pPr>
                  <w:r w:rsidRPr="00C53BA9">
                    <w:rPr>
                      <w:sz w:val="20"/>
                      <w:lang w:val="uk-UA"/>
                    </w:rPr>
                    <w:t>Загальний об’єм проби, дм</w:t>
                  </w:r>
                  <w:r w:rsidRPr="00C53BA9">
                    <w:rPr>
                      <w:sz w:val="20"/>
                      <w:vertAlign w:val="superscript"/>
                      <w:lang w:val="uk-UA"/>
                    </w:rPr>
                    <w:t>3</w:t>
                  </w:r>
                </w:p>
                <w:p w:rsidR="00556B93" w:rsidRPr="00C53BA9" w:rsidRDefault="00556B93" w:rsidP="00137D1C">
                  <w:pPr>
                    <w:jc w:val="center"/>
                    <w:rPr>
                      <w:sz w:val="20"/>
                      <w:lang w:val="uk-UA"/>
                    </w:rPr>
                  </w:pPr>
                </w:p>
              </w:tc>
              <w:tc>
                <w:tcPr>
                  <w:tcW w:w="1080" w:type="dxa"/>
                  <w:shd w:val="clear" w:color="auto" w:fill="auto"/>
                </w:tcPr>
                <w:p w:rsidR="00556B93" w:rsidRPr="00C53BA9" w:rsidRDefault="00556B93" w:rsidP="00137D1C">
                  <w:pPr>
                    <w:rPr>
                      <w:sz w:val="20"/>
                      <w:lang w:val="uk-UA"/>
                    </w:rPr>
                  </w:pPr>
                  <w:r w:rsidRPr="00C53BA9">
                    <w:rPr>
                      <w:sz w:val="20"/>
                      <w:lang w:val="uk-UA"/>
                    </w:rPr>
                    <w:t>Спосіб відбору проб</w:t>
                  </w:r>
                </w:p>
              </w:tc>
              <w:tc>
                <w:tcPr>
                  <w:tcW w:w="1530" w:type="dxa"/>
                  <w:shd w:val="clear" w:color="auto" w:fill="auto"/>
                </w:tcPr>
                <w:p w:rsidR="00556B93" w:rsidRPr="00C53BA9" w:rsidRDefault="00556B93" w:rsidP="00137D1C">
                  <w:pPr>
                    <w:rPr>
                      <w:sz w:val="20"/>
                      <w:lang w:val="uk-UA"/>
                    </w:rPr>
                  </w:pPr>
                  <w:r w:rsidRPr="00C53BA9">
                    <w:rPr>
                      <w:sz w:val="20"/>
                      <w:lang w:val="uk-UA"/>
                    </w:rPr>
                    <w:t>Умови та термін зберігання  проб</w:t>
                  </w:r>
                </w:p>
              </w:tc>
            </w:tr>
            <w:tr w:rsidR="00556B93" w:rsidRPr="00587AA2" w:rsidTr="00403AEC">
              <w:trPr>
                <w:trHeight w:val="340"/>
              </w:trPr>
              <w:tc>
                <w:tcPr>
                  <w:tcW w:w="618" w:type="dxa"/>
                </w:tcPr>
                <w:p w:rsidR="00556B93" w:rsidRPr="00C53BA9" w:rsidRDefault="00556B93" w:rsidP="00137D1C">
                  <w:pPr>
                    <w:jc w:val="center"/>
                    <w:rPr>
                      <w:sz w:val="20"/>
                      <w:lang w:val="uk-UA"/>
                    </w:rPr>
                  </w:pPr>
                  <w:r w:rsidRPr="00C53BA9">
                    <w:rPr>
                      <w:sz w:val="20"/>
                      <w:lang w:val="uk-UA"/>
                    </w:rPr>
                    <w:t>1</w:t>
                  </w:r>
                </w:p>
              </w:tc>
              <w:tc>
                <w:tcPr>
                  <w:tcW w:w="892" w:type="dxa"/>
                </w:tcPr>
                <w:p w:rsidR="00556B93" w:rsidRPr="00C53BA9" w:rsidRDefault="00556B93" w:rsidP="00137D1C">
                  <w:pPr>
                    <w:jc w:val="center"/>
                    <w:rPr>
                      <w:sz w:val="20"/>
                      <w:lang w:val="uk-UA"/>
                    </w:rPr>
                  </w:pPr>
                  <w:r w:rsidRPr="00C53BA9">
                    <w:rPr>
                      <w:sz w:val="20"/>
                      <w:lang w:val="uk-UA"/>
                    </w:rPr>
                    <w:t>2</w:t>
                  </w:r>
                </w:p>
              </w:tc>
              <w:tc>
                <w:tcPr>
                  <w:tcW w:w="900" w:type="dxa"/>
                </w:tcPr>
                <w:p w:rsidR="00556B93" w:rsidRPr="00C53BA9" w:rsidRDefault="00556B93" w:rsidP="00137D1C">
                  <w:pPr>
                    <w:jc w:val="center"/>
                    <w:rPr>
                      <w:sz w:val="20"/>
                      <w:lang w:val="uk-UA"/>
                    </w:rPr>
                  </w:pPr>
                  <w:r w:rsidRPr="00C53BA9">
                    <w:rPr>
                      <w:sz w:val="20"/>
                      <w:lang w:val="uk-UA"/>
                    </w:rPr>
                    <w:t>3</w:t>
                  </w:r>
                </w:p>
              </w:tc>
              <w:tc>
                <w:tcPr>
                  <w:tcW w:w="1530" w:type="dxa"/>
                </w:tcPr>
                <w:p w:rsidR="00556B93" w:rsidRPr="00C53BA9" w:rsidRDefault="00556B93" w:rsidP="00137D1C">
                  <w:pPr>
                    <w:jc w:val="center"/>
                    <w:rPr>
                      <w:sz w:val="20"/>
                      <w:lang w:val="uk-UA"/>
                    </w:rPr>
                  </w:pPr>
                  <w:r w:rsidRPr="00C53BA9">
                    <w:rPr>
                      <w:sz w:val="20"/>
                      <w:lang w:val="uk-UA"/>
                    </w:rPr>
                    <w:t>4</w:t>
                  </w:r>
                </w:p>
              </w:tc>
              <w:tc>
                <w:tcPr>
                  <w:tcW w:w="1170" w:type="dxa"/>
                </w:tcPr>
                <w:p w:rsidR="00556B93" w:rsidRPr="00C53BA9" w:rsidRDefault="00556B93" w:rsidP="00137D1C">
                  <w:pPr>
                    <w:jc w:val="center"/>
                    <w:rPr>
                      <w:sz w:val="20"/>
                      <w:lang w:val="uk-UA"/>
                    </w:rPr>
                  </w:pPr>
                  <w:r w:rsidRPr="00C53BA9">
                    <w:rPr>
                      <w:sz w:val="20"/>
                      <w:lang w:val="uk-UA"/>
                    </w:rPr>
                    <w:t>5</w:t>
                  </w:r>
                </w:p>
              </w:tc>
              <w:tc>
                <w:tcPr>
                  <w:tcW w:w="1350" w:type="dxa"/>
                </w:tcPr>
                <w:p w:rsidR="00556B93" w:rsidRPr="00C53BA9" w:rsidRDefault="00556B93" w:rsidP="00137D1C">
                  <w:pPr>
                    <w:jc w:val="center"/>
                    <w:rPr>
                      <w:sz w:val="20"/>
                      <w:lang w:val="uk-UA"/>
                    </w:rPr>
                  </w:pPr>
                  <w:r w:rsidRPr="00C53BA9">
                    <w:rPr>
                      <w:sz w:val="20"/>
                      <w:lang w:val="uk-UA"/>
                    </w:rPr>
                    <w:t>6</w:t>
                  </w:r>
                </w:p>
              </w:tc>
              <w:tc>
                <w:tcPr>
                  <w:tcW w:w="1080" w:type="dxa"/>
                  <w:shd w:val="clear" w:color="auto" w:fill="auto"/>
                </w:tcPr>
                <w:p w:rsidR="00556B93" w:rsidRPr="00C53BA9" w:rsidRDefault="00556B93" w:rsidP="00137D1C">
                  <w:pPr>
                    <w:jc w:val="center"/>
                    <w:rPr>
                      <w:b/>
                      <w:sz w:val="20"/>
                      <w:lang w:val="uk-UA"/>
                    </w:rPr>
                  </w:pPr>
                  <w:r w:rsidRPr="00C53BA9">
                    <w:rPr>
                      <w:b/>
                      <w:sz w:val="20"/>
                      <w:lang w:val="uk-UA"/>
                    </w:rPr>
                    <w:t>7</w:t>
                  </w:r>
                </w:p>
              </w:tc>
              <w:tc>
                <w:tcPr>
                  <w:tcW w:w="1530" w:type="dxa"/>
                  <w:shd w:val="clear" w:color="auto" w:fill="auto"/>
                </w:tcPr>
                <w:p w:rsidR="00556B93" w:rsidRPr="00C53BA9" w:rsidRDefault="00556B93" w:rsidP="00137D1C">
                  <w:pPr>
                    <w:jc w:val="center"/>
                    <w:rPr>
                      <w:b/>
                      <w:sz w:val="20"/>
                      <w:lang w:val="uk-UA"/>
                    </w:rPr>
                  </w:pPr>
                  <w:r w:rsidRPr="00C53BA9">
                    <w:rPr>
                      <w:b/>
                      <w:sz w:val="20"/>
                      <w:lang w:val="uk-UA"/>
                    </w:rPr>
                    <w:t>8</w:t>
                  </w:r>
                </w:p>
              </w:tc>
            </w:tr>
            <w:tr w:rsidR="00556B93" w:rsidRPr="00587AA2" w:rsidTr="00403AEC">
              <w:trPr>
                <w:trHeight w:val="530"/>
              </w:trPr>
              <w:tc>
                <w:tcPr>
                  <w:tcW w:w="618" w:type="dxa"/>
                </w:tcPr>
                <w:p w:rsidR="00556B93" w:rsidRPr="00587AA2" w:rsidRDefault="00556B93" w:rsidP="00137D1C">
                  <w:pPr>
                    <w:jc w:val="center"/>
                    <w:rPr>
                      <w:b/>
                      <w:sz w:val="26"/>
                      <w:szCs w:val="26"/>
                      <w:lang w:val="uk-UA"/>
                    </w:rPr>
                  </w:pPr>
                </w:p>
              </w:tc>
              <w:tc>
                <w:tcPr>
                  <w:tcW w:w="892" w:type="dxa"/>
                </w:tcPr>
                <w:p w:rsidR="00556B93" w:rsidRPr="00587AA2" w:rsidRDefault="00556B93" w:rsidP="00137D1C">
                  <w:pPr>
                    <w:jc w:val="center"/>
                    <w:rPr>
                      <w:b/>
                      <w:sz w:val="26"/>
                      <w:szCs w:val="26"/>
                      <w:lang w:val="uk-UA"/>
                    </w:rPr>
                  </w:pPr>
                </w:p>
              </w:tc>
              <w:tc>
                <w:tcPr>
                  <w:tcW w:w="900" w:type="dxa"/>
                </w:tcPr>
                <w:p w:rsidR="00556B93" w:rsidRPr="00587AA2" w:rsidRDefault="00556B93" w:rsidP="00137D1C">
                  <w:pPr>
                    <w:jc w:val="center"/>
                    <w:rPr>
                      <w:b/>
                      <w:sz w:val="26"/>
                      <w:szCs w:val="26"/>
                      <w:lang w:val="uk-UA"/>
                    </w:rPr>
                  </w:pPr>
                </w:p>
              </w:tc>
              <w:tc>
                <w:tcPr>
                  <w:tcW w:w="1530" w:type="dxa"/>
                </w:tcPr>
                <w:p w:rsidR="00556B93" w:rsidRPr="00587AA2" w:rsidRDefault="00556B93" w:rsidP="00137D1C">
                  <w:pPr>
                    <w:jc w:val="center"/>
                    <w:rPr>
                      <w:b/>
                      <w:sz w:val="26"/>
                      <w:szCs w:val="26"/>
                      <w:lang w:val="uk-UA"/>
                    </w:rPr>
                  </w:pPr>
                </w:p>
              </w:tc>
              <w:tc>
                <w:tcPr>
                  <w:tcW w:w="1170" w:type="dxa"/>
                </w:tcPr>
                <w:p w:rsidR="00556B93" w:rsidRPr="00587AA2" w:rsidRDefault="00556B93" w:rsidP="00137D1C">
                  <w:pPr>
                    <w:jc w:val="center"/>
                    <w:rPr>
                      <w:b/>
                      <w:sz w:val="26"/>
                      <w:szCs w:val="26"/>
                      <w:lang w:val="uk-UA"/>
                    </w:rPr>
                  </w:pPr>
                </w:p>
              </w:tc>
              <w:tc>
                <w:tcPr>
                  <w:tcW w:w="1350" w:type="dxa"/>
                </w:tcPr>
                <w:p w:rsidR="00556B93" w:rsidRPr="00587AA2" w:rsidRDefault="00556B93" w:rsidP="00137D1C">
                  <w:pPr>
                    <w:jc w:val="center"/>
                    <w:rPr>
                      <w:b/>
                      <w:sz w:val="26"/>
                      <w:szCs w:val="26"/>
                      <w:lang w:val="uk-UA"/>
                    </w:rPr>
                  </w:pPr>
                </w:p>
              </w:tc>
              <w:tc>
                <w:tcPr>
                  <w:tcW w:w="1080" w:type="dxa"/>
                  <w:shd w:val="clear" w:color="auto" w:fill="auto"/>
                </w:tcPr>
                <w:p w:rsidR="00556B93" w:rsidRPr="00587AA2" w:rsidRDefault="00556B93" w:rsidP="00137D1C">
                  <w:pPr>
                    <w:rPr>
                      <w:b/>
                      <w:sz w:val="26"/>
                      <w:szCs w:val="26"/>
                      <w:lang w:val="uk-UA"/>
                    </w:rPr>
                  </w:pPr>
                </w:p>
              </w:tc>
              <w:tc>
                <w:tcPr>
                  <w:tcW w:w="1530" w:type="dxa"/>
                  <w:shd w:val="clear" w:color="auto" w:fill="auto"/>
                </w:tcPr>
                <w:p w:rsidR="00556B93" w:rsidRPr="00587AA2" w:rsidRDefault="00556B93" w:rsidP="00137D1C">
                  <w:pPr>
                    <w:rPr>
                      <w:b/>
                      <w:sz w:val="26"/>
                      <w:szCs w:val="26"/>
                      <w:lang w:val="uk-UA"/>
                    </w:rPr>
                  </w:pPr>
                </w:p>
              </w:tc>
            </w:tr>
          </w:tbl>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Показники, що визначались на місці: температура_________________________</w:t>
            </w:r>
            <w:r>
              <w:rPr>
                <w:sz w:val="26"/>
                <w:szCs w:val="26"/>
                <w:lang w:val="uk-UA"/>
              </w:rPr>
              <w:t>___</w:t>
            </w:r>
            <w:r w:rsidRPr="00587AA2">
              <w:rPr>
                <w:sz w:val="26"/>
                <w:szCs w:val="26"/>
                <w:lang w:val="uk-UA"/>
              </w:rPr>
              <w:t>_</w:t>
            </w:r>
          </w:p>
          <w:p w:rsidR="00556B93" w:rsidRPr="00587AA2" w:rsidRDefault="00556B93" w:rsidP="00137D1C">
            <w:pPr>
              <w:jc w:val="both"/>
              <w:rPr>
                <w:sz w:val="26"/>
                <w:szCs w:val="26"/>
                <w:lang w:val="uk-UA"/>
              </w:rPr>
            </w:pPr>
            <w:r w:rsidRPr="00587AA2">
              <w:rPr>
                <w:sz w:val="26"/>
                <w:szCs w:val="26"/>
                <w:lang w:val="uk-UA"/>
              </w:rPr>
              <w:t>Акт складено на ___ арк. у ___ прим.</w:t>
            </w:r>
          </w:p>
          <w:p w:rsidR="00556B93" w:rsidRPr="00587AA2" w:rsidRDefault="00556B93" w:rsidP="00137D1C">
            <w:pPr>
              <w:jc w:val="both"/>
              <w:rPr>
                <w:sz w:val="26"/>
                <w:szCs w:val="26"/>
                <w:lang w:val="uk-UA"/>
              </w:rPr>
            </w:pPr>
            <w:r w:rsidRPr="00587AA2">
              <w:rPr>
                <w:sz w:val="26"/>
                <w:szCs w:val="26"/>
                <w:lang w:val="uk-UA"/>
              </w:rPr>
              <w:t>Виконавці відбору проб________________________________________________</w:t>
            </w:r>
            <w:r>
              <w:rPr>
                <w:sz w:val="26"/>
                <w:szCs w:val="26"/>
                <w:lang w:val="uk-UA"/>
              </w:rPr>
              <w:t>____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137D1C">
            <w:pPr>
              <w:jc w:val="both"/>
              <w:rPr>
                <w:sz w:val="26"/>
                <w:szCs w:val="26"/>
                <w:lang w:val="uk-UA"/>
              </w:rPr>
            </w:pPr>
            <w:r w:rsidRPr="00587AA2">
              <w:rPr>
                <w:sz w:val="26"/>
                <w:szCs w:val="26"/>
                <w:lang w:val="uk-UA"/>
              </w:rPr>
              <w:t>_____________________________________________</w:t>
            </w:r>
            <w:r>
              <w:rPr>
                <w:sz w:val="26"/>
                <w:szCs w:val="26"/>
                <w:lang w:val="uk-UA"/>
              </w:rPr>
              <w:t>____________________________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Представник споживача ______________________________________________</w:t>
            </w:r>
            <w:r>
              <w:rPr>
                <w:sz w:val="26"/>
                <w:szCs w:val="26"/>
                <w:lang w:val="uk-UA"/>
              </w:rPr>
              <w:t>___</w:t>
            </w:r>
            <w:r w:rsidRPr="00587AA2">
              <w:rPr>
                <w:sz w:val="26"/>
                <w:szCs w:val="26"/>
                <w:lang w:val="uk-UA"/>
              </w:rPr>
              <w:t>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137D1C">
            <w:pPr>
              <w:jc w:val="both"/>
              <w:rPr>
                <w:sz w:val="26"/>
                <w:szCs w:val="26"/>
                <w:lang w:val="uk-UA"/>
              </w:rPr>
            </w:pPr>
          </w:p>
          <w:p w:rsidR="00556B93" w:rsidRPr="00587AA2" w:rsidRDefault="00556B93" w:rsidP="00137D1C">
            <w:pPr>
              <w:jc w:val="both"/>
              <w:rPr>
                <w:sz w:val="26"/>
                <w:szCs w:val="26"/>
                <w:lang w:val="uk-UA"/>
              </w:rPr>
            </w:pPr>
            <w:r w:rsidRPr="00587AA2">
              <w:rPr>
                <w:sz w:val="26"/>
                <w:szCs w:val="26"/>
                <w:lang w:val="uk-UA"/>
              </w:rPr>
              <w:t xml:space="preserve">Для проведення вимірювань проба доставлена в лабораторію </w:t>
            </w:r>
            <w:r>
              <w:rPr>
                <w:sz w:val="26"/>
                <w:szCs w:val="26"/>
                <w:lang w:val="uk-UA"/>
              </w:rPr>
              <w:t>____________________</w:t>
            </w:r>
          </w:p>
          <w:p w:rsidR="00556B93" w:rsidRPr="00587AA2" w:rsidRDefault="00556B93" w:rsidP="00137D1C">
            <w:pPr>
              <w:jc w:val="both"/>
              <w:rPr>
                <w:sz w:val="26"/>
                <w:szCs w:val="26"/>
                <w:lang w:val="uk-UA"/>
              </w:rPr>
            </w:pPr>
            <w:r>
              <w:rPr>
                <w:sz w:val="26"/>
                <w:szCs w:val="26"/>
                <w:lang w:val="uk-UA"/>
              </w:rPr>
              <w:t xml:space="preserve">                                                                                                               </w:t>
            </w:r>
            <w:r w:rsidRPr="00587AA2">
              <w:rPr>
                <w:sz w:val="26"/>
                <w:szCs w:val="26"/>
                <w:lang w:val="uk-UA"/>
              </w:rPr>
              <w:t>(дата, час)</w:t>
            </w:r>
          </w:p>
          <w:p w:rsidR="00556B93" w:rsidRPr="00587AA2" w:rsidRDefault="00556B93" w:rsidP="00137D1C">
            <w:pPr>
              <w:jc w:val="both"/>
              <w:rPr>
                <w:sz w:val="26"/>
                <w:szCs w:val="26"/>
                <w:lang w:val="uk-UA"/>
              </w:rPr>
            </w:pPr>
            <w:r w:rsidRPr="00587AA2">
              <w:rPr>
                <w:sz w:val="26"/>
                <w:szCs w:val="26"/>
                <w:lang w:val="uk-UA"/>
              </w:rPr>
              <w:t>Зауваження щодо стану проб і записів ___________________________________</w:t>
            </w:r>
          </w:p>
          <w:p w:rsidR="00556B93" w:rsidRPr="00587AA2" w:rsidRDefault="00556B93" w:rsidP="00137D1C">
            <w:pPr>
              <w:jc w:val="both"/>
              <w:rPr>
                <w:sz w:val="26"/>
                <w:szCs w:val="26"/>
                <w:lang w:val="uk-UA"/>
              </w:rPr>
            </w:pPr>
            <w:r w:rsidRPr="00587AA2">
              <w:rPr>
                <w:sz w:val="26"/>
                <w:szCs w:val="26"/>
                <w:lang w:val="uk-UA"/>
              </w:rPr>
              <w:t>Висновок щодо придатності проб для проведення вимірювань:</w:t>
            </w:r>
          </w:p>
          <w:p w:rsidR="00556B93" w:rsidRPr="00587AA2" w:rsidRDefault="00556B93" w:rsidP="00137D1C">
            <w:pPr>
              <w:jc w:val="both"/>
              <w:rPr>
                <w:sz w:val="26"/>
                <w:szCs w:val="26"/>
                <w:lang w:val="uk-UA"/>
              </w:rPr>
            </w:pPr>
            <w:r w:rsidRPr="00587AA2">
              <w:rPr>
                <w:sz w:val="26"/>
                <w:szCs w:val="26"/>
                <w:lang w:val="uk-UA"/>
              </w:rPr>
              <w:t>1. Придатні всі проби ______________________</w:t>
            </w:r>
          </w:p>
          <w:p w:rsidR="00556B93" w:rsidRPr="00587AA2" w:rsidRDefault="00556B93" w:rsidP="00137D1C">
            <w:pPr>
              <w:jc w:val="both"/>
              <w:rPr>
                <w:sz w:val="26"/>
                <w:szCs w:val="26"/>
                <w:lang w:val="uk-UA"/>
              </w:rPr>
            </w:pPr>
            <w:r w:rsidRPr="00587AA2">
              <w:rPr>
                <w:sz w:val="26"/>
                <w:szCs w:val="26"/>
                <w:lang w:val="uk-UA"/>
              </w:rPr>
              <w:t>2. Не придатні проби № ____________________ ______________________</w:t>
            </w:r>
          </w:p>
          <w:p w:rsidR="00556B93" w:rsidRPr="00587AA2" w:rsidRDefault="00556B93" w:rsidP="00137D1C">
            <w:pPr>
              <w:jc w:val="both"/>
              <w:rPr>
                <w:sz w:val="26"/>
                <w:szCs w:val="26"/>
                <w:lang w:val="uk-UA"/>
              </w:rPr>
            </w:pPr>
            <w:r w:rsidRPr="00587AA2">
              <w:rPr>
                <w:sz w:val="26"/>
                <w:szCs w:val="26"/>
                <w:lang w:val="uk-UA"/>
              </w:rPr>
              <w:t xml:space="preserve">                                                                                              (підпис, ПІБ)</w:t>
            </w:r>
          </w:p>
          <w:p w:rsidR="001C79FF" w:rsidRDefault="00556B93" w:rsidP="00137D1C">
            <w:pPr>
              <w:rPr>
                <w:sz w:val="26"/>
                <w:szCs w:val="26"/>
                <w:lang w:val="uk-UA"/>
              </w:rPr>
            </w:pPr>
            <w:r>
              <w:rPr>
                <w:sz w:val="26"/>
                <w:szCs w:val="26"/>
                <w:lang w:val="uk-UA"/>
              </w:rPr>
              <w:t xml:space="preserve">                                                                      </w:t>
            </w:r>
            <w:r w:rsidR="00613101">
              <w:rPr>
                <w:sz w:val="26"/>
                <w:szCs w:val="26"/>
                <w:lang w:val="uk-UA"/>
              </w:rPr>
              <w:t xml:space="preserve">       </w:t>
            </w:r>
            <w:r w:rsidR="00A26DF1">
              <w:rPr>
                <w:sz w:val="26"/>
                <w:szCs w:val="26"/>
                <w:lang w:val="uk-UA"/>
              </w:rPr>
              <w:t xml:space="preserve">      </w:t>
            </w: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4E5B16" w:rsidRDefault="00E83E7E" w:rsidP="00137D1C">
            <w:pPr>
              <w:jc w:val="center"/>
              <w:rPr>
                <w:sz w:val="26"/>
                <w:szCs w:val="26"/>
                <w:lang w:val="uk-UA"/>
              </w:rPr>
            </w:pPr>
            <w:r>
              <w:rPr>
                <w:sz w:val="26"/>
                <w:szCs w:val="26"/>
                <w:lang w:val="uk-UA"/>
              </w:rPr>
              <w:lastRenderedPageBreak/>
              <w:t xml:space="preserve">                                      </w:t>
            </w:r>
            <w:r w:rsidR="00556B93" w:rsidRPr="004E5B16">
              <w:rPr>
                <w:sz w:val="26"/>
                <w:szCs w:val="26"/>
                <w:lang w:val="uk-UA"/>
              </w:rPr>
              <w:t>Додаток 9</w:t>
            </w:r>
          </w:p>
          <w:p w:rsidR="00A26DF1" w:rsidRDefault="00A26DF1" w:rsidP="00137D1C">
            <w:pPr>
              <w:rPr>
                <w:sz w:val="26"/>
                <w:szCs w:val="26"/>
                <w:lang w:val="uk-UA"/>
              </w:rPr>
            </w:pPr>
            <w:r>
              <w:rPr>
                <w:sz w:val="26"/>
                <w:szCs w:val="26"/>
                <w:lang w:val="uk-UA"/>
              </w:rPr>
              <w:t xml:space="preserve">                                                                                  </w:t>
            </w:r>
            <w:r w:rsidR="00556B93" w:rsidRPr="004E5B16">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A26DF1" w:rsidRDefault="00A26DF1" w:rsidP="00137D1C">
            <w:pPr>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A26DF1" w:rsidRDefault="00A26DF1" w:rsidP="00137D1C">
            <w:pPr>
              <w:rPr>
                <w:sz w:val="26"/>
                <w:szCs w:val="26"/>
                <w:lang w:val="uk-UA"/>
              </w:rPr>
            </w:pPr>
            <w:r>
              <w:rPr>
                <w:sz w:val="26"/>
                <w:szCs w:val="26"/>
                <w:lang w:val="uk-UA"/>
              </w:rPr>
              <w:t xml:space="preserve">                                                                                 </w:t>
            </w:r>
            <w:r w:rsidR="00246618">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A26DF1" w:rsidP="00137D1C">
            <w:pPr>
              <w:jc w:val="center"/>
              <w:rPr>
                <w:szCs w:val="28"/>
                <w:lang w:val="uk-UA"/>
              </w:rPr>
            </w:pPr>
            <w:r w:rsidRPr="00587AA2">
              <w:rPr>
                <w:sz w:val="26"/>
                <w:szCs w:val="26"/>
                <w:lang w:val="uk-UA"/>
              </w:rPr>
              <w:t xml:space="preserve"> </w:t>
            </w:r>
            <w:r>
              <w:rPr>
                <w:sz w:val="26"/>
                <w:szCs w:val="26"/>
                <w:lang w:val="uk-UA"/>
              </w:rPr>
              <w:t xml:space="preserve">                       </w:t>
            </w:r>
            <w:r w:rsidR="00926174">
              <w:rPr>
                <w:sz w:val="26"/>
                <w:szCs w:val="26"/>
                <w:lang w:val="uk-UA"/>
              </w:rPr>
              <w:t xml:space="preserve">                           </w:t>
            </w:r>
            <w:r w:rsidRPr="00587AA2">
              <w:rPr>
                <w:sz w:val="26"/>
                <w:szCs w:val="26"/>
                <w:lang w:val="uk-UA"/>
              </w:rPr>
              <w:t>міста Погребища</w:t>
            </w:r>
          </w:p>
          <w:p w:rsidR="00556B93" w:rsidRPr="00491A02" w:rsidRDefault="00556B93" w:rsidP="00137D1C">
            <w:pPr>
              <w:jc w:val="both"/>
              <w:rPr>
                <w:szCs w:val="28"/>
                <w:lang w:val="uk-UA"/>
              </w:rPr>
            </w:pPr>
          </w:p>
          <w:p w:rsidR="00556B93" w:rsidRPr="004E5B16" w:rsidRDefault="00556B93" w:rsidP="00137D1C">
            <w:pPr>
              <w:jc w:val="center"/>
              <w:rPr>
                <w:b/>
                <w:sz w:val="26"/>
                <w:szCs w:val="26"/>
                <w:lang w:val="uk-UA"/>
              </w:rPr>
            </w:pPr>
            <w:r w:rsidRPr="004E5B16">
              <w:rPr>
                <w:b/>
                <w:sz w:val="26"/>
                <w:szCs w:val="26"/>
                <w:lang w:val="uk-UA"/>
              </w:rPr>
              <w:t>А К Т  ФІКСАЦІЇ ВІДМОВИ</w:t>
            </w:r>
          </w:p>
          <w:p w:rsidR="00556B93" w:rsidRPr="004E5B16" w:rsidRDefault="00556B93" w:rsidP="00137D1C">
            <w:pPr>
              <w:jc w:val="center"/>
              <w:rPr>
                <w:b/>
                <w:sz w:val="26"/>
                <w:szCs w:val="26"/>
                <w:lang w:val="uk-UA"/>
              </w:rPr>
            </w:pPr>
          </w:p>
          <w:p w:rsidR="00556B93" w:rsidRPr="004E5B16" w:rsidRDefault="00556B93" w:rsidP="00137D1C">
            <w:pPr>
              <w:jc w:val="both"/>
              <w:rPr>
                <w:sz w:val="26"/>
                <w:szCs w:val="26"/>
                <w:lang w:val="uk-UA"/>
              </w:rPr>
            </w:pPr>
            <w:r w:rsidRPr="004E5B16">
              <w:rPr>
                <w:sz w:val="26"/>
                <w:szCs w:val="26"/>
                <w:lang w:val="uk-UA"/>
              </w:rPr>
              <w:t>Вид проби: Разова</w:t>
            </w:r>
          </w:p>
          <w:p w:rsidR="00556B93" w:rsidRPr="004E5B16" w:rsidRDefault="00556B93" w:rsidP="00137D1C">
            <w:pPr>
              <w:jc w:val="both"/>
              <w:rPr>
                <w:sz w:val="26"/>
                <w:szCs w:val="26"/>
                <w:lang w:val="uk-UA"/>
              </w:rPr>
            </w:pPr>
            <w:r w:rsidRPr="004E5B16">
              <w:rPr>
                <w:sz w:val="26"/>
                <w:szCs w:val="26"/>
                <w:lang w:val="uk-UA"/>
              </w:rPr>
              <w:t>від «_____» ___________ 20___р.</w:t>
            </w:r>
          </w:p>
          <w:p w:rsidR="00556B93" w:rsidRPr="004E5B16" w:rsidRDefault="00556B93" w:rsidP="00137D1C">
            <w:pPr>
              <w:jc w:val="both"/>
              <w:rPr>
                <w:sz w:val="26"/>
                <w:szCs w:val="26"/>
                <w:lang w:val="uk-UA"/>
              </w:rPr>
            </w:pPr>
            <w:r w:rsidRPr="004E5B16">
              <w:rPr>
                <w:sz w:val="26"/>
                <w:szCs w:val="26"/>
                <w:lang w:val="uk-UA"/>
              </w:rPr>
              <w:t>Ми,</w:t>
            </w:r>
          </w:p>
          <w:p w:rsidR="00556B93" w:rsidRPr="004E5B16" w:rsidRDefault="00556B93" w:rsidP="00137D1C">
            <w:pPr>
              <w:jc w:val="both"/>
              <w:rPr>
                <w:sz w:val="26"/>
                <w:szCs w:val="26"/>
                <w:lang w:val="uk-UA"/>
              </w:rPr>
            </w:pPr>
            <w:r w:rsidRPr="004E5B16">
              <w:rPr>
                <w:sz w:val="26"/>
                <w:szCs w:val="26"/>
                <w:lang w:val="uk-UA"/>
              </w:rPr>
              <w:t>1._____________________________________________________________________</w:t>
            </w:r>
          </w:p>
          <w:p w:rsidR="00556B93" w:rsidRPr="004E5B16" w:rsidRDefault="00556B93" w:rsidP="00137D1C">
            <w:pPr>
              <w:jc w:val="both"/>
              <w:rPr>
                <w:sz w:val="26"/>
                <w:szCs w:val="26"/>
                <w:lang w:val="uk-UA"/>
              </w:rPr>
            </w:pPr>
            <w:r>
              <w:rPr>
                <w:sz w:val="26"/>
                <w:szCs w:val="26"/>
                <w:lang w:val="uk-UA"/>
              </w:rPr>
              <w:t xml:space="preserve">                   </w:t>
            </w:r>
            <w:r w:rsidRPr="004E5B16">
              <w:rPr>
                <w:sz w:val="26"/>
                <w:szCs w:val="26"/>
                <w:lang w:val="uk-UA"/>
              </w:rPr>
              <w:t>(посада, прізвище, ініціали)</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2._____________________________________________________________________</w:t>
            </w:r>
          </w:p>
          <w:p w:rsidR="00556B93" w:rsidRPr="004E5B16" w:rsidRDefault="00556B93" w:rsidP="00137D1C">
            <w:pPr>
              <w:jc w:val="both"/>
              <w:rPr>
                <w:sz w:val="26"/>
                <w:szCs w:val="26"/>
                <w:lang w:val="uk-UA"/>
              </w:rPr>
            </w:pPr>
            <w:r>
              <w:rPr>
                <w:sz w:val="26"/>
                <w:szCs w:val="26"/>
                <w:lang w:val="uk-UA"/>
              </w:rPr>
              <w:t xml:space="preserve">                 </w:t>
            </w:r>
            <w:r w:rsidRPr="004E5B16">
              <w:rPr>
                <w:sz w:val="26"/>
                <w:szCs w:val="26"/>
                <w:lang w:val="uk-UA"/>
              </w:rPr>
              <w:t>(посада, прізвище, ініціали )</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3._____________________________________________________________________</w:t>
            </w:r>
          </w:p>
          <w:p w:rsidR="00556B93" w:rsidRPr="004E5B16" w:rsidRDefault="00556B93" w:rsidP="00137D1C">
            <w:pPr>
              <w:jc w:val="both"/>
              <w:rPr>
                <w:sz w:val="26"/>
                <w:szCs w:val="26"/>
                <w:lang w:val="uk-UA"/>
              </w:rPr>
            </w:pPr>
            <w:r>
              <w:rPr>
                <w:sz w:val="26"/>
                <w:szCs w:val="26"/>
                <w:lang w:val="uk-UA"/>
              </w:rPr>
              <w:t xml:space="preserve">                  </w:t>
            </w:r>
            <w:r w:rsidRPr="004E5B16">
              <w:rPr>
                <w:sz w:val="26"/>
                <w:szCs w:val="26"/>
                <w:lang w:val="uk-UA"/>
              </w:rPr>
              <w:t>(посада, прізвища, ініціали)</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Склали цей акт фіксації відмови</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Pr>
                <w:sz w:val="26"/>
                <w:szCs w:val="26"/>
                <w:lang w:val="uk-UA"/>
              </w:rPr>
              <w:t xml:space="preserve">                  </w:t>
            </w:r>
            <w:r w:rsidRPr="004E5B16">
              <w:rPr>
                <w:sz w:val="26"/>
                <w:szCs w:val="26"/>
                <w:lang w:val="uk-UA"/>
              </w:rPr>
              <w:t>(посада, прізвище, ініціали)</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від відбору проб стічних вод споживача/ виділити уповноваженого представника</w:t>
            </w:r>
          </w:p>
          <w:p w:rsidR="00556B93" w:rsidRPr="004E5B16" w:rsidRDefault="00556B93" w:rsidP="00137D1C">
            <w:pPr>
              <w:jc w:val="both"/>
              <w:rPr>
                <w:sz w:val="26"/>
                <w:szCs w:val="26"/>
                <w:lang w:val="uk-UA"/>
              </w:rPr>
            </w:pPr>
            <w:r w:rsidRPr="004E5B16">
              <w:rPr>
                <w:sz w:val="26"/>
                <w:szCs w:val="26"/>
                <w:lang w:val="uk-UA"/>
              </w:rPr>
              <w:t>для відбору проб/ зволікання з допуском/ створення перешкод у відборі проб</w:t>
            </w:r>
          </w:p>
          <w:p w:rsidR="00556B93" w:rsidRPr="004E5B16" w:rsidRDefault="00556B93" w:rsidP="00137D1C">
            <w:pPr>
              <w:jc w:val="both"/>
              <w:rPr>
                <w:sz w:val="26"/>
                <w:szCs w:val="26"/>
                <w:lang w:val="uk-UA"/>
              </w:rPr>
            </w:pPr>
            <w:r w:rsidRPr="004E5B16">
              <w:rPr>
                <w:sz w:val="26"/>
                <w:szCs w:val="26"/>
                <w:lang w:val="uk-UA"/>
              </w:rPr>
              <w:t>(необхідне підкреслити) ________________________________________</w:t>
            </w:r>
            <w:r>
              <w:rPr>
                <w:sz w:val="26"/>
                <w:szCs w:val="26"/>
                <w:lang w:val="uk-UA"/>
              </w:rPr>
              <w:t>_________</w:t>
            </w:r>
            <w:r w:rsidRPr="004E5B16">
              <w:rPr>
                <w:sz w:val="26"/>
                <w:szCs w:val="26"/>
                <w:lang w:val="uk-UA"/>
              </w:rPr>
              <w:t>_</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(найменування суб’єкта господарювання, місцезнаходження)</w:t>
            </w:r>
          </w:p>
          <w:p w:rsidR="00556B93" w:rsidRPr="004E5B16" w:rsidRDefault="00556B93" w:rsidP="00137D1C">
            <w:pPr>
              <w:jc w:val="both"/>
              <w:rPr>
                <w:sz w:val="26"/>
                <w:szCs w:val="26"/>
                <w:lang w:val="uk-UA"/>
              </w:rPr>
            </w:pPr>
          </w:p>
          <w:p w:rsidR="00556B93" w:rsidRPr="004E5B16" w:rsidRDefault="00556B93" w:rsidP="00137D1C">
            <w:pPr>
              <w:jc w:val="both"/>
              <w:rPr>
                <w:sz w:val="26"/>
                <w:szCs w:val="26"/>
                <w:lang w:val="uk-UA"/>
              </w:rPr>
            </w:pPr>
            <w:r w:rsidRPr="004E5B16">
              <w:rPr>
                <w:sz w:val="26"/>
                <w:szCs w:val="26"/>
                <w:lang w:val="uk-UA"/>
              </w:rPr>
              <w:t>ПІДПИСИ:</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w:t>
            </w:r>
          </w:p>
          <w:p w:rsidR="00556B93" w:rsidRPr="004E5B16" w:rsidRDefault="00556B93" w:rsidP="00137D1C">
            <w:pPr>
              <w:jc w:val="both"/>
              <w:rPr>
                <w:sz w:val="26"/>
                <w:szCs w:val="26"/>
                <w:lang w:val="uk-UA"/>
              </w:rPr>
            </w:pPr>
            <w:r w:rsidRPr="004E5B16">
              <w:rPr>
                <w:sz w:val="26"/>
                <w:szCs w:val="26"/>
                <w:lang w:val="uk-UA"/>
              </w:rPr>
              <w:t>_______________________________/_________________________/</w:t>
            </w:r>
          </w:p>
          <w:p w:rsidR="00556B93" w:rsidRPr="004E5B16" w:rsidRDefault="00556B93" w:rsidP="00137D1C">
            <w:pPr>
              <w:jc w:val="both"/>
              <w:rPr>
                <w:sz w:val="26"/>
                <w:szCs w:val="26"/>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556B93" w:rsidRPr="004F4FE7" w:rsidRDefault="00556B93" w:rsidP="00137D1C">
            <w:pPr>
              <w:rPr>
                <w:sz w:val="26"/>
                <w:szCs w:val="26"/>
                <w:lang w:val="uk-UA"/>
              </w:rPr>
            </w:pPr>
            <w:r>
              <w:rPr>
                <w:szCs w:val="28"/>
                <w:lang w:val="uk-UA"/>
              </w:rPr>
              <w:lastRenderedPageBreak/>
              <w:t xml:space="preserve">                                                         </w:t>
            </w:r>
            <w:r w:rsidR="00613101">
              <w:rPr>
                <w:szCs w:val="28"/>
                <w:lang w:val="uk-UA"/>
              </w:rPr>
              <w:t xml:space="preserve">       </w:t>
            </w:r>
            <w:r w:rsidR="00B804AA">
              <w:rPr>
                <w:szCs w:val="28"/>
                <w:lang w:val="uk-UA"/>
              </w:rPr>
              <w:t xml:space="preserve">              </w:t>
            </w:r>
            <w:r w:rsidRPr="004F4FE7">
              <w:rPr>
                <w:sz w:val="26"/>
                <w:szCs w:val="26"/>
                <w:lang w:val="uk-UA"/>
              </w:rPr>
              <w:t>Додаток 10</w:t>
            </w:r>
          </w:p>
          <w:p w:rsidR="00C26564" w:rsidRDefault="00613101" w:rsidP="00137D1C">
            <w:pPr>
              <w:rPr>
                <w:sz w:val="26"/>
                <w:szCs w:val="26"/>
                <w:lang w:val="uk-UA"/>
              </w:rPr>
            </w:pPr>
            <w:r>
              <w:rPr>
                <w:sz w:val="26"/>
                <w:szCs w:val="26"/>
                <w:lang w:val="uk-UA"/>
              </w:rPr>
              <w:t xml:space="preserve">    </w:t>
            </w:r>
            <w:r w:rsidR="00B804AA">
              <w:rPr>
                <w:sz w:val="26"/>
                <w:szCs w:val="26"/>
                <w:lang w:val="uk-UA"/>
              </w:rPr>
              <w:t xml:space="preserve">     </w:t>
            </w:r>
            <w:r w:rsidR="00C26564">
              <w:rPr>
                <w:sz w:val="26"/>
                <w:szCs w:val="26"/>
                <w:lang w:val="uk-UA"/>
              </w:rPr>
              <w:t xml:space="preserve">                                                                         </w:t>
            </w:r>
            <w:r w:rsidR="00B804AA">
              <w:rPr>
                <w:sz w:val="26"/>
                <w:szCs w:val="26"/>
                <w:lang w:val="uk-UA"/>
              </w:rPr>
              <w:t xml:space="preserve"> </w:t>
            </w:r>
            <w:r w:rsidR="00556B93" w:rsidRPr="004F4FE7">
              <w:rPr>
                <w:sz w:val="26"/>
                <w:szCs w:val="26"/>
                <w:lang w:val="uk-UA"/>
              </w:rPr>
              <w:t xml:space="preserve">до </w:t>
            </w:r>
            <w:r w:rsidR="00C26564">
              <w:rPr>
                <w:sz w:val="26"/>
                <w:szCs w:val="26"/>
                <w:lang w:val="uk-UA"/>
              </w:rPr>
              <w:t>Місцевих п</w:t>
            </w:r>
            <w:r w:rsidR="00C26564" w:rsidRPr="00587AA2">
              <w:rPr>
                <w:sz w:val="26"/>
                <w:szCs w:val="26"/>
                <w:lang w:val="uk-UA"/>
              </w:rPr>
              <w:t xml:space="preserve">равил приймання </w:t>
            </w:r>
            <w:r w:rsidR="00C26564">
              <w:rPr>
                <w:sz w:val="26"/>
                <w:szCs w:val="26"/>
                <w:lang w:val="uk-UA"/>
              </w:rPr>
              <w:t xml:space="preserve">                    </w:t>
            </w:r>
          </w:p>
          <w:p w:rsidR="00C26564" w:rsidRDefault="00C26564" w:rsidP="00137D1C">
            <w:pPr>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C26564" w:rsidRDefault="00C26564" w:rsidP="00137D1C">
            <w:pPr>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B804AA" w:rsidRDefault="00C26564" w:rsidP="00137D1C">
            <w:pPr>
              <w:jc w:val="center"/>
              <w:rPr>
                <w:b/>
                <w:sz w:val="26"/>
                <w:szCs w:val="26"/>
                <w:lang w:val="uk-UA"/>
              </w:rPr>
            </w:pPr>
            <w:r w:rsidRPr="00587AA2">
              <w:rPr>
                <w:sz w:val="26"/>
                <w:szCs w:val="26"/>
                <w:lang w:val="uk-UA"/>
              </w:rPr>
              <w:t xml:space="preserve"> </w:t>
            </w:r>
            <w:r>
              <w:rPr>
                <w:sz w:val="26"/>
                <w:szCs w:val="26"/>
                <w:lang w:val="uk-UA"/>
              </w:rPr>
              <w:t xml:space="preserve">                                                  </w:t>
            </w:r>
            <w:r w:rsidR="00F40A78">
              <w:rPr>
                <w:sz w:val="26"/>
                <w:szCs w:val="26"/>
                <w:lang w:val="uk-UA"/>
              </w:rPr>
              <w:t xml:space="preserve">    </w:t>
            </w:r>
            <w:r w:rsidRPr="00587AA2">
              <w:rPr>
                <w:sz w:val="26"/>
                <w:szCs w:val="26"/>
                <w:lang w:val="uk-UA"/>
              </w:rPr>
              <w:t>міста Погребища</w:t>
            </w:r>
          </w:p>
          <w:p w:rsidR="00522CD9" w:rsidRDefault="00522CD9" w:rsidP="00137D1C">
            <w:pPr>
              <w:jc w:val="center"/>
              <w:rPr>
                <w:b/>
                <w:sz w:val="26"/>
                <w:szCs w:val="26"/>
                <w:lang w:val="uk-UA"/>
              </w:rPr>
            </w:pPr>
          </w:p>
          <w:p w:rsidR="00556B93" w:rsidRPr="004F4FE7" w:rsidRDefault="00556B93" w:rsidP="00137D1C">
            <w:pPr>
              <w:jc w:val="center"/>
              <w:rPr>
                <w:b/>
                <w:sz w:val="26"/>
                <w:szCs w:val="26"/>
                <w:lang w:val="uk-UA"/>
              </w:rPr>
            </w:pPr>
            <w:r w:rsidRPr="004F4FE7">
              <w:rPr>
                <w:b/>
                <w:sz w:val="26"/>
                <w:szCs w:val="26"/>
                <w:lang w:val="uk-UA"/>
              </w:rPr>
              <w:t>АКТ № _____</w:t>
            </w:r>
          </w:p>
          <w:p w:rsidR="00556B93" w:rsidRPr="004F4FE7" w:rsidRDefault="00556B93" w:rsidP="00137D1C">
            <w:pPr>
              <w:jc w:val="center"/>
              <w:rPr>
                <w:b/>
                <w:sz w:val="26"/>
                <w:szCs w:val="26"/>
                <w:lang w:val="uk-UA"/>
              </w:rPr>
            </w:pPr>
            <w:r w:rsidRPr="004F4FE7">
              <w:rPr>
                <w:b/>
                <w:sz w:val="26"/>
                <w:szCs w:val="26"/>
                <w:lang w:val="uk-UA"/>
              </w:rPr>
              <w:t>хімічного аналізу арбітражної проби стічних вод</w:t>
            </w:r>
          </w:p>
          <w:p w:rsidR="00556B93" w:rsidRPr="004F4FE7" w:rsidRDefault="00556B93" w:rsidP="00137D1C">
            <w:pPr>
              <w:jc w:val="center"/>
              <w:rPr>
                <w:b/>
                <w:sz w:val="26"/>
                <w:szCs w:val="26"/>
                <w:lang w:val="uk-UA"/>
              </w:rPr>
            </w:pPr>
          </w:p>
          <w:p w:rsidR="00556B93" w:rsidRPr="004F4FE7" w:rsidRDefault="00556B93" w:rsidP="00137D1C">
            <w:pPr>
              <w:jc w:val="both"/>
              <w:rPr>
                <w:sz w:val="26"/>
                <w:szCs w:val="26"/>
                <w:lang w:val="uk-UA"/>
              </w:rPr>
            </w:pPr>
            <w:r w:rsidRPr="004F4FE7">
              <w:rPr>
                <w:sz w:val="26"/>
                <w:szCs w:val="26"/>
                <w:lang w:val="uk-UA"/>
              </w:rPr>
              <w:t>«____</w:t>
            </w:r>
            <w:r>
              <w:rPr>
                <w:sz w:val="26"/>
                <w:szCs w:val="26"/>
                <w:lang w:val="uk-UA"/>
              </w:rPr>
              <w:t>__» ____________ 20__ р. м. Погребище</w:t>
            </w:r>
          </w:p>
          <w:p w:rsidR="00556B93" w:rsidRPr="004F4FE7" w:rsidRDefault="00556B93" w:rsidP="00137D1C">
            <w:pPr>
              <w:jc w:val="both"/>
              <w:rPr>
                <w:sz w:val="26"/>
                <w:szCs w:val="26"/>
                <w:lang w:val="uk-UA"/>
              </w:rPr>
            </w:pPr>
            <w:r w:rsidRPr="004F4FE7">
              <w:rPr>
                <w:sz w:val="26"/>
                <w:szCs w:val="26"/>
                <w:lang w:val="uk-UA"/>
              </w:rPr>
              <w:t xml:space="preserve">Відповідно до запису в журналі-акті або акті відбору проб </w:t>
            </w:r>
            <w:proofErr w:type="spellStart"/>
            <w:r w:rsidRPr="004F4FE7">
              <w:rPr>
                <w:sz w:val="26"/>
                <w:szCs w:val="26"/>
                <w:lang w:val="uk-UA"/>
              </w:rPr>
              <w:t>No</w:t>
            </w:r>
            <w:proofErr w:type="spellEnd"/>
            <w:r w:rsidRPr="004F4FE7">
              <w:rPr>
                <w:sz w:val="26"/>
                <w:szCs w:val="26"/>
                <w:lang w:val="uk-UA"/>
              </w:rPr>
              <w:t xml:space="preserve"> ____ від «___»</w:t>
            </w:r>
          </w:p>
          <w:p w:rsidR="00556B93" w:rsidRPr="004F4FE7" w:rsidRDefault="00556B93" w:rsidP="00137D1C">
            <w:pPr>
              <w:jc w:val="both"/>
              <w:rPr>
                <w:sz w:val="26"/>
                <w:szCs w:val="26"/>
                <w:lang w:val="uk-UA"/>
              </w:rPr>
            </w:pPr>
            <w:r w:rsidRPr="004F4FE7">
              <w:rPr>
                <w:sz w:val="26"/>
                <w:szCs w:val="26"/>
                <w:lang w:val="uk-UA"/>
              </w:rPr>
              <w:t>________ 20__ р.</w:t>
            </w:r>
          </w:p>
          <w:p w:rsidR="00556B93" w:rsidRPr="004F4FE7" w:rsidRDefault="00556B93" w:rsidP="00137D1C">
            <w:pPr>
              <w:jc w:val="both"/>
              <w:rPr>
                <w:sz w:val="26"/>
                <w:szCs w:val="26"/>
                <w:lang w:val="uk-UA"/>
              </w:rPr>
            </w:pPr>
            <w:r w:rsidRPr="004F4FE7">
              <w:rPr>
                <w:sz w:val="26"/>
                <w:szCs w:val="26"/>
                <w:lang w:val="uk-UA"/>
              </w:rPr>
              <w:t>Комісією у складі:</w:t>
            </w:r>
          </w:p>
          <w:p w:rsidR="00556B93" w:rsidRPr="004F4FE7" w:rsidRDefault="00556B93" w:rsidP="00137D1C">
            <w:pPr>
              <w:jc w:val="both"/>
              <w:rPr>
                <w:sz w:val="26"/>
                <w:szCs w:val="26"/>
                <w:lang w:val="uk-UA"/>
              </w:rPr>
            </w:pPr>
            <w:r w:rsidRPr="004F4FE7">
              <w:rPr>
                <w:sz w:val="26"/>
                <w:szCs w:val="26"/>
                <w:lang w:val="uk-UA"/>
              </w:rPr>
              <w:t>Представника виконавця в особі ________________________________________</w:t>
            </w:r>
            <w:r w:rsidR="0066061B">
              <w:rPr>
                <w:sz w:val="26"/>
                <w:szCs w:val="26"/>
                <w:lang w:val="uk-UA"/>
              </w:rPr>
              <w:t>____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(посада, ПІБ)</w:t>
            </w:r>
          </w:p>
          <w:p w:rsidR="00556B93" w:rsidRPr="004F4FE7" w:rsidRDefault="00556B93" w:rsidP="00137D1C">
            <w:pPr>
              <w:jc w:val="both"/>
              <w:rPr>
                <w:sz w:val="26"/>
                <w:szCs w:val="26"/>
                <w:lang w:val="uk-UA"/>
              </w:rPr>
            </w:pPr>
            <w:r w:rsidRPr="004F4FE7">
              <w:rPr>
                <w:sz w:val="26"/>
                <w:szCs w:val="26"/>
                <w:lang w:val="uk-UA"/>
              </w:rPr>
              <w:t>Представника споживача _____________________________________________</w:t>
            </w:r>
            <w:r w:rsidR="0066061B">
              <w:rPr>
                <w:sz w:val="26"/>
                <w:szCs w:val="26"/>
                <w:lang w:val="uk-UA"/>
              </w:rPr>
              <w:t>___</w:t>
            </w:r>
            <w:r w:rsidRPr="004F4FE7">
              <w:rPr>
                <w:sz w:val="26"/>
                <w:szCs w:val="26"/>
                <w:lang w:val="uk-UA"/>
              </w:rPr>
              <w:t>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(назва та адреса споживача)</w:t>
            </w:r>
          </w:p>
          <w:p w:rsidR="00556B93" w:rsidRPr="004F4FE7" w:rsidRDefault="00556B93" w:rsidP="00137D1C">
            <w:pPr>
              <w:jc w:val="both"/>
              <w:rPr>
                <w:sz w:val="26"/>
                <w:szCs w:val="26"/>
                <w:lang w:val="uk-UA"/>
              </w:rPr>
            </w:pPr>
            <w:r w:rsidRPr="004F4FE7">
              <w:rPr>
                <w:sz w:val="26"/>
                <w:szCs w:val="26"/>
                <w:lang w:val="uk-UA"/>
              </w:rPr>
              <w:t>в особі ____________________________________________________________</w:t>
            </w:r>
            <w:r w:rsidR="0066061B">
              <w:rPr>
                <w:sz w:val="26"/>
                <w:szCs w:val="26"/>
                <w:lang w:val="uk-UA"/>
              </w:rPr>
              <w:t>____</w:t>
            </w:r>
            <w:r w:rsidRPr="004F4FE7">
              <w:rPr>
                <w:sz w:val="26"/>
                <w:szCs w:val="26"/>
                <w:lang w:val="uk-UA"/>
              </w:rPr>
              <w:t>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(посада, ПІБ представника)</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У присутності представника лабораторії ________________________________</w:t>
            </w:r>
            <w:r w:rsidR="0066061B">
              <w:rPr>
                <w:sz w:val="26"/>
                <w:szCs w:val="26"/>
                <w:lang w:val="uk-UA"/>
              </w:rPr>
              <w:t>___</w:t>
            </w:r>
            <w:r w:rsidRPr="004F4FE7">
              <w:rPr>
                <w:sz w:val="26"/>
                <w:szCs w:val="26"/>
                <w:lang w:val="uk-UA"/>
              </w:rPr>
              <w:t>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(назва лабораторії)</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___________________________________________________________________</w:t>
            </w:r>
            <w:r w:rsidR="0066061B">
              <w:rPr>
                <w:sz w:val="26"/>
                <w:szCs w:val="26"/>
                <w:lang w:val="uk-UA"/>
              </w:rPr>
              <w:t>____</w:t>
            </w:r>
            <w:r w:rsidRPr="004F4FE7">
              <w:rPr>
                <w:sz w:val="26"/>
                <w:szCs w:val="26"/>
                <w:lang w:val="uk-UA"/>
              </w:rPr>
              <w:t>_</w:t>
            </w:r>
          </w:p>
          <w:p w:rsidR="00556B93" w:rsidRPr="004F4FE7" w:rsidRDefault="00556B93" w:rsidP="00137D1C">
            <w:pPr>
              <w:jc w:val="both"/>
              <w:rPr>
                <w:sz w:val="26"/>
                <w:szCs w:val="26"/>
                <w:lang w:val="uk-UA"/>
              </w:rPr>
            </w:pPr>
            <w:r w:rsidRPr="004F4FE7">
              <w:rPr>
                <w:sz w:val="26"/>
                <w:szCs w:val="26"/>
                <w:lang w:val="uk-UA"/>
              </w:rPr>
              <w:t>(ПІБ представника)</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_________________________________________________________________</w:t>
            </w:r>
            <w:r w:rsidR="0066061B">
              <w:rPr>
                <w:sz w:val="26"/>
                <w:szCs w:val="26"/>
                <w:lang w:val="uk-UA"/>
              </w:rPr>
              <w:t>___</w:t>
            </w:r>
            <w:r w:rsidRPr="004F4FE7">
              <w:rPr>
                <w:sz w:val="26"/>
                <w:szCs w:val="26"/>
                <w:lang w:val="uk-UA"/>
              </w:rPr>
              <w:t>___</w:t>
            </w:r>
          </w:p>
          <w:p w:rsidR="00556B93" w:rsidRPr="004F4FE7" w:rsidRDefault="00556B93" w:rsidP="00137D1C">
            <w:pPr>
              <w:jc w:val="both"/>
              <w:rPr>
                <w:sz w:val="26"/>
                <w:szCs w:val="26"/>
                <w:lang w:val="uk-UA"/>
              </w:rPr>
            </w:pPr>
            <w:r w:rsidRPr="004F4FE7">
              <w:rPr>
                <w:sz w:val="26"/>
                <w:szCs w:val="26"/>
                <w:lang w:val="uk-UA"/>
              </w:rPr>
              <w:t>(ПІБ представника)</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У присутності представника територіального органу центрального органу</w:t>
            </w:r>
          </w:p>
          <w:p w:rsidR="00556B93" w:rsidRPr="004F4FE7" w:rsidRDefault="00556B93" w:rsidP="00137D1C">
            <w:pPr>
              <w:jc w:val="both"/>
              <w:rPr>
                <w:sz w:val="26"/>
                <w:szCs w:val="26"/>
                <w:lang w:val="uk-UA"/>
              </w:rPr>
            </w:pPr>
            <w:r w:rsidRPr="004F4FE7">
              <w:rPr>
                <w:sz w:val="26"/>
                <w:szCs w:val="26"/>
                <w:lang w:val="uk-UA"/>
              </w:rPr>
              <w:t>виконавчої влади, який здійснює державний нагляд (контроль) за додержанням</w:t>
            </w:r>
          </w:p>
          <w:p w:rsidR="00556B93" w:rsidRPr="004F4FE7" w:rsidRDefault="00556B93" w:rsidP="00137D1C">
            <w:pPr>
              <w:jc w:val="both"/>
              <w:rPr>
                <w:sz w:val="26"/>
                <w:szCs w:val="26"/>
                <w:lang w:val="uk-UA"/>
              </w:rPr>
            </w:pPr>
            <w:r w:rsidRPr="004F4FE7">
              <w:rPr>
                <w:sz w:val="26"/>
                <w:szCs w:val="26"/>
                <w:lang w:val="uk-UA"/>
              </w:rPr>
              <w:t>природоохоронного законодавства в особі</w:t>
            </w:r>
          </w:p>
          <w:p w:rsidR="00556B93" w:rsidRPr="004F4FE7" w:rsidRDefault="00556B93" w:rsidP="00137D1C">
            <w:pPr>
              <w:jc w:val="both"/>
              <w:rPr>
                <w:sz w:val="26"/>
                <w:szCs w:val="26"/>
                <w:lang w:val="uk-UA"/>
              </w:rPr>
            </w:pPr>
            <w:r w:rsidRPr="004F4FE7">
              <w:rPr>
                <w:sz w:val="26"/>
                <w:szCs w:val="26"/>
                <w:lang w:val="uk-UA"/>
              </w:rPr>
              <w:t>_________________________________________________________________</w:t>
            </w:r>
            <w:r w:rsidR="0066061B">
              <w:rPr>
                <w:sz w:val="26"/>
                <w:szCs w:val="26"/>
                <w:lang w:val="uk-UA"/>
              </w:rPr>
              <w:t>__</w:t>
            </w:r>
            <w:r w:rsidRPr="004F4FE7">
              <w:rPr>
                <w:sz w:val="26"/>
                <w:szCs w:val="26"/>
                <w:lang w:val="uk-UA"/>
              </w:rPr>
              <w:t>__</w:t>
            </w:r>
            <w:r w:rsidR="0066061B">
              <w:rPr>
                <w:sz w:val="26"/>
                <w:szCs w:val="26"/>
                <w:lang w:val="uk-UA"/>
              </w:rPr>
              <w:t>_</w:t>
            </w:r>
            <w:r w:rsidRPr="004F4FE7">
              <w:rPr>
                <w:sz w:val="26"/>
                <w:szCs w:val="26"/>
                <w:lang w:val="uk-UA"/>
              </w:rPr>
              <w:t>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(посада)</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__________________________________________________________________</w:t>
            </w:r>
            <w:r w:rsidR="0066061B">
              <w:rPr>
                <w:sz w:val="26"/>
                <w:szCs w:val="26"/>
                <w:lang w:val="uk-UA"/>
              </w:rPr>
              <w:t>___</w:t>
            </w:r>
            <w:r w:rsidRPr="004F4FE7">
              <w:rPr>
                <w:sz w:val="26"/>
                <w:szCs w:val="26"/>
                <w:lang w:val="uk-UA"/>
              </w:rPr>
              <w:t>___</w:t>
            </w:r>
          </w:p>
          <w:p w:rsidR="00556B93" w:rsidRPr="004F4FE7" w:rsidRDefault="00556B93" w:rsidP="00137D1C">
            <w:pPr>
              <w:jc w:val="both"/>
              <w:rPr>
                <w:sz w:val="26"/>
                <w:szCs w:val="26"/>
                <w:lang w:val="uk-UA"/>
              </w:rPr>
            </w:pPr>
            <w:r>
              <w:rPr>
                <w:sz w:val="26"/>
                <w:szCs w:val="26"/>
                <w:lang w:val="uk-UA"/>
              </w:rPr>
              <w:t xml:space="preserve">                           </w:t>
            </w:r>
            <w:r w:rsidRPr="004F4FE7">
              <w:rPr>
                <w:sz w:val="26"/>
                <w:szCs w:val="26"/>
                <w:lang w:val="uk-UA"/>
              </w:rPr>
              <w:t>(ПІБ представника)</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Відповідно до Правил приймання стічних вод до систем централізованого</w:t>
            </w:r>
          </w:p>
          <w:p w:rsidR="00556B93" w:rsidRPr="004F4FE7" w:rsidRDefault="00556B93" w:rsidP="00137D1C">
            <w:pPr>
              <w:jc w:val="both"/>
              <w:rPr>
                <w:sz w:val="26"/>
                <w:szCs w:val="26"/>
                <w:lang w:val="uk-UA"/>
              </w:rPr>
            </w:pPr>
            <w:r>
              <w:rPr>
                <w:sz w:val="26"/>
                <w:szCs w:val="26"/>
                <w:lang w:val="uk-UA"/>
              </w:rPr>
              <w:t>водовідведення міста Погребища</w:t>
            </w:r>
            <w:r w:rsidRPr="004F4FE7">
              <w:rPr>
                <w:sz w:val="26"/>
                <w:szCs w:val="26"/>
                <w:lang w:val="uk-UA"/>
              </w:rPr>
              <w:t xml:space="preserve"> проведено розпечатування проб для проведення</w:t>
            </w:r>
          </w:p>
          <w:p w:rsidR="00556B93" w:rsidRPr="004F4FE7" w:rsidRDefault="00556B93" w:rsidP="00137D1C">
            <w:pPr>
              <w:jc w:val="both"/>
              <w:rPr>
                <w:sz w:val="26"/>
                <w:szCs w:val="26"/>
                <w:lang w:val="uk-UA"/>
              </w:rPr>
            </w:pPr>
            <w:r w:rsidRPr="004F4FE7">
              <w:rPr>
                <w:sz w:val="26"/>
                <w:szCs w:val="26"/>
                <w:lang w:val="uk-UA"/>
              </w:rPr>
              <w:t>арбітражного аналізу.</w:t>
            </w:r>
          </w:p>
          <w:p w:rsidR="00556B93" w:rsidRPr="004F4FE7" w:rsidRDefault="00556B93" w:rsidP="00137D1C">
            <w:pPr>
              <w:jc w:val="both"/>
              <w:rPr>
                <w:sz w:val="26"/>
                <w:szCs w:val="26"/>
                <w:lang w:val="uk-UA"/>
              </w:rPr>
            </w:pPr>
            <w:r w:rsidRPr="004F4FE7">
              <w:rPr>
                <w:sz w:val="26"/>
                <w:szCs w:val="26"/>
                <w:lang w:val="uk-UA"/>
              </w:rPr>
              <w:t>Зауваження про стан опечатування проби ______________________________</w:t>
            </w:r>
            <w:r w:rsidR="0066061B">
              <w:rPr>
                <w:sz w:val="26"/>
                <w:szCs w:val="26"/>
                <w:lang w:val="uk-UA"/>
              </w:rPr>
              <w:t>___</w:t>
            </w:r>
            <w:r w:rsidRPr="004F4FE7">
              <w:rPr>
                <w:sz w:val="26"/>
                <w:szCs w:val="26"/>
                <w:lang w:val="uk-UA"/>
              </w:rPr>
              <w:t>___</w:t>
            </w:r>
          </w:p>
          <w:p w:rsidR="00556B93" w:rsidRPr="004F4FE7" w:rsidRDefault="00556B93" w:rsidP="00137D1C">
            <w:pPr>
              <w:jc w:val="both"/>
              <w:rPr>
                <w:sz w:val="26"/>
                <w:szCs w:val="26"/>
                <w:lang w:val="uk-UA"/>
              </w:rPr>
            </w:pPr>
            <w:r w:rsidRPr="004F4FE7">
              <w:rPr>
                <w:sz w:val="26"/>
                <w:szCs w:val="26"/>
                <w:lang w:val="uk-UA"/>
              </w:rPr>
              <w:t xml:space="preserve">                                                               (є, немає, підпис представника(</w:t>
            </w:r>
            <w:proofErr w:type="spellStart"/>
            <w:r w:rsidRPr="004F4FE7">
              <w:rPr>
                <w:sz w:val="26"/>
                <w:szCs w:val="26"/>
                <w:lang w:val="uk-UA"/>
              </w:rPr>
              <w:t>ів</w:t>
            </w:r>
            <w:proofErr w:type="spellEnd"/>
            <w:r w:rsidRPr="004F4FE7">
              <w:rPr>
                <w:sz w:val="26"/>
                <w:szCs w:val="26"/>
                <w:lang w:val="uk-UA"/>
              </w:rPr>
              <w:t>) споживача)</w:t>
            </w:r>
          </w:p>
          <w:p w:rsidR="00556B93" w:rsidRPr="004F4FE7" w:rsidRDefault="00556B93" w:rsidP="00137D1C">
            <w:pPr>
              <w:jc w:val="both"/>
              <w:rPr>
                <w:sz w:val="26"/>
                <w:szCs w:val="26"/>
                <w:lang w:val="uk-UA"/>
              </w:rPr>
            </w:pP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7"/>
              <w:gridCol w:w="2039"/>
              <w:gridCol w:w="1887"/>
              <w:gridCol w:w="3722"/>
            </w:tblGrid>
            <w:tr w:rsidR="00556B93" w:rsidRPr="004F4FE7" w:rsidTr="00403AEC">
              <w:trPr>
                <w:trHeight w:val="590"/>
              </w:trPr>
              <w:tc>
                <w:tcPr>
                  <w:tcW w:w="1240" w:type="dxa"/>
                </w:tcPr>
                <w:p w:rsidR="00556B93" w:rsidRPr="004F4FE7" w:rsidRDefault="00556B93" w:rsidP="00137D1C">
                  <w:pPr>
                    <w:jc w:val="both"/>
                    <w:rPr>
                      <w:sz w:val="26"/>
                      <w:szCs w:val="26"/>
                      <w:lang w:val="uk-UA"/>
                    </w:rPr>
                  </w:pPr>
                  <w:r w:rsidRPr="004F4FE7">
                    <w:rPr>
                      <w:sz w:val="26"/>
                      <w:szCs w:val="26"/>
                      <w:lang w:val="uk-UA"/>
                    </w:rPr>
                    <w:t>№</w:t>
                  </w:r>
                </w:p>
                <w:p w:rsidR="00556B93" w:rsidRPr="004F4FE7" w:rsidRDefault="00556B93" w:rsidP="00137D1C">
                  <w:pPr>
                    <w:jc w:val="both"/>
                    <w:rPr>
                      <w:sz w:val="26"/>
                      <w:szCs w:val="26"/>
                      <w:lang w:val="uk-UA"/>
                    </w:rPr>
                  </w:pPr>
                  <w:r w:rsidRPr="004F4FE7">
                    <w:rPr>
                      <w:sz w:val="26"/>
                      <w:szCs w:val="26"/>
                      <w:lang w:val="uk-UA"/>
                    </w:rPr>
                    <w:t>з/п</w:t>
                  </w:r>
                </w:p>
                <w:p w:rsidR="00556B93" w:rsidRPr="004F4FE7" w:rsidRDefault="00556B93" w:rsidP="00137D1C">
                  <w:pPr>
                    <w:jc w:val="both"/>
                    <w:rPr>
                      <w:sz w:val="26"/>
                      <w:szCs w:val="26"/>
                      <w:lang w:val="uk-UA"/>
                    </w:rPr>
                  </w:pPr>
                </w:p>
              </w:tc>
              <w:tc>
                <w:tcPr>
                  <w:tcW w:w="2050" w:type="dxa"/>
                </w:tcPr>
                <w:p w:rsidR="00556B93" w:rsidRPr="004F4FE7" w:rsidRDefault="00556B93" w:rsidP="00137D1C">
                  <w:pPr>
                    <w:jc w:val="both"/>
                    <w:rPr>
                      <w:sz w:val="26"/>
                      <w:szCs w:val="26"/>
                      <w:lang w:val="uk-UA"/>
                    </w:rPr>
                  </w:pPr>
                  <w:r w:rsidRPr="004F4FE7">
                    <w:rPr>
                      <w:sz w:val="26"/>
                      <w:szCs w:val="26"/>
                      <w:lang w:val="uk-UA"/>
                    </w:rPr>
                    <w:t xml:space="preserve">Позначка про стан опечатування проби для </w:t>
                  </w:r>
                  <w:r w:rsidRPr="004F4FE7">
                    <w:rPr>
                      <w:sz w:val="26"/>
                      <w:szCs w:val="26"/>
                      <w:lang w:val="uk-UA"/>
                    </w:rPr>
                    <w:lastRenderedPageBreak/>
                    <w:t>аналізу</w:t>
                  </w:r>
                </w:p>
                <w:p w:rsidR="00556B93" w:rsidRPr="004F4FE7" w:rsidRDefault="00556B93" w:rsidP="00137D1C">
                  <w:pPr>
                    <w:jc w:val="both"/>
                    <w:rPr>
                      <w:sz w:val="26"/>
                      <w:szCs w:val="26"/>
                      <w:lang w:val="uk-UA"/>
                    </w:rPr>
                  </w:pPr>
                  <w:r w:rsidRPr="004F4FE7">
                    <w:rPr>
                      <w:sz w:val="26"/>
                      <w:szCs w:val="26"/>
                      <w:lang w:val="uk-UA"/>
                    </w:rPr>
                    <w:t>Назва та адреса споживача</w:t>
                  </w:r>
                </w:p>
              </w:tc>
              <w:tc>
                <w:tcPr>
                  <w:tcW w:w="1930" w:type="dxa"/>
                </w:tcPr>
                <w:p w:rsidR="00556B93" w:rsidRPr="004F4FE7" w:rsidRDefault="00556B93" w:rsidP="00137D1C">
                  <w:pPr>
                    <w:jc w:val="center"/>
                    <w:rPr>
                      <w:sz w:val="26"/>
                      <w:szCs w:val="26"/>
                      <w:lang w:val="uk-UA"/>
                    </w:rPr>
                  </w:pPr>
                </w:p>
                <w:p w:rsidR="00556B93" w:rsidRPr="004F4FE7" w:rsidRDefault="00556B93" w:rsidP="00137D1C">
                  <w:pPr>
                    <w:jc w:val="center"/>
                    <w:rPr>
                      <w:sz w:val="26"/>
                      <w:szCs w:val="26"/>
                      <w:lang w:val="uk-UA"/>
                    </w:rPr>
                  </w:pPr>
                  <w:r w:rsidRPr="004F4FE7">
                    <w:rPr>
                      <w:sz w:val="26"/>
                      <w:szCs w:val="26"/>
                      <w:lang w:val="uk-UA"/>
                    </w:rPr>
                    <w:t>Час</w:t>
                  </w:r>
                </w:p>
              </w:tc>
              <w:tc>
                <w:tcPr>
                  <w:tcW w:w="3800" w:type="dxa"/>
                </w:tcPr>
                <w:p w:rsidR="00556B93" w:rsidRPr="004F4FE7" w:rsidRDefault="00556B93" w:rsidP="00137D1C">
                  <w:pPr>
                    <w:jc w:val="both"/>
                    <w:rPr>
                      <w:sz w:val="26"/>
                      <w:szCs w:val="26"/>
                      <w:lang w:val="uk-UA"/>
                    </w:rPr>
                  </w:pPr>
                  <w:r w:rsidRPr="004F4FE7">
                    <w:rPr>
                      <w:sz w:val="26"/>
                      <w:szCs w:val="26"/>
                      <w:lang w:val="uk-UA"/>
                    </w:rPr>
                    <w:t>Перелік показників для аналізу</w:t>
                  </w:r>
                </w:p>
              </w:tc>
            </w:tr>
            <w:tr w:rsidR="00556B93" w:rsidRPr="004F4FE7" w:rsidTr="00403AEC">
              <w:trPr>
                <w:trHeight w:val="300"/>
              </w:trPr>
              <w:tc>
                <w:tcPr>
                  <w:tcW w:w="1240" w:type="dxa"/>
                  <w:vMerge w:val="restart"/>
                </w:tcPr>
                <w:p w:rsidR="00556B93" w:rsidRPr="004F4FE7" w:rsidRDefault="00556B93" w:rsidP="00137D1C">
                  <w:pPr>
                    <w:jc w:val="both"/>
                    <w:rPr>
                      <w:sz w:val="26"/>
                      <w:szCs w:val="26"/>
                      <w:lang w:val="uk-UA"/>
                    </w:rPr>
                  </w:pPr>
                </w:p>
              </w:tc>
              <w:tc>
                <w:tcPr>
                  <w:tcW w:w="2050" w:type="dxa"/>
                  <w:vMerge w:val="restart"/>
                </w:tcPr>
                <w:p w:rsidR="00556B93" w:rsidRPr="004F4FE7" w:rsidRDefault="00556B93" w:rsidP="00137D1C">
                  <w:pPr>
                    <w:jc w:val="both"/>
                    <w:rPr>
                      <w:sz w:val="26"/>
                      <w:szCs w:val="26"/>
                      <w:lang w:val="uk-UA"/>
                    </w:rPr>
                  </w:pPr>
                </w:p>
              </w:tc>
              <w:tc>
                <w:tcPr>
                  <w:tcW w:w="1930" w:type="dxa"/>
                  <w:vMerge w:val="restart"/>
                </w:tcPr>
                <w:p w:rsidR="00556B93" w:rsidRPr="004F4FE7" w:rsidRDefault="00556B93" w:rsidP="00137D1C">
                  <w:pPr>
                    <w:jc w:val="both"/>
                    <w:rPr>
                      <w:sz w:val="26"/>
                      <w:szCs w:val="26"/>
                      <w:lang w:val="uk-UA"/>
                    </w:rPr>
                  </w:pPr>
                </w:p>
              </w:tc>
              <w:tc>
                <w:tcPr>
                  <w:tcW w:w="3800" w:type="dxa"/>
                </w:tcPr>
                <w:p w:rsidR="00556B93" w:rsidRPr="004F4FE7" w:rsidRDefault="00556B93" w:rsidP="00137D1C">
                  <w:pPr>
                    <w:jc w:val="both"/>
                    <w:rPr>
                      <w:sz w:val="26"/>
                      <w:szCs w:val="26"/>
                      <w:lang w:val="uk-UA"/>
                    </w:rPr>
                  </w:pPr>
                </w:p>
              </w:tc>
            </w:tr>
            <w:tr w:rsidR="00556B93" w:rsidRPr="004F4FE7" w:rsidTr="00403AEC">
              <w:trPr>
                <w:trHeight w:val="290"/>
              </w:trPr>
              <w:tc>
                <w:tcPr>
                  <w:tcW w:w="1240" w:type="dxa"/>
                  <w:vMerge/>
                </w:tcPr>
                <w:p w:rsidR="00556B93" w:rsidRPr="004F4FE7" w:rsidRDefault="00556B93" w:rsidP="00137D1C">
                  <w:pPr>
                    <w:jc w:val="both"/>
                    <w:rPr>
                      <w:sz w:val="26"/>
                      <w:szCs w:val="26"/>
                      <w:lang w:val="uk-UA"/>
                    </w:rPr>
                  </w:pPr>
                </w:p>
              </w:tc>
              <w:tc>
                <w:tcPr>
                  <w:tcW w:w="2050" w:type="dxa"/>
                  <w:vMerge/>
                </w:tcPr>
                <w:p w:rsidR="00556B93" w:rsidRPr="004F4FE7" w:rsidRDefault="00556B93" w:rsidP="00137D1C">
                  <w:pPr>
                    <w:jc w:val="both"/>
                    <w:rPr>
                      <w:sz w:val="26"/>
                      <w:szCs w:val="26"/>
                      <w:lang w:val="uk-UA"/>
                    </w:rPr>
                  </w:pPr>
                </w:p>
              </w:tc>
              <w:tc>
                <w:tcPr>
                  <w:tcW w:w="1930" w:type="dxa"/>
                  <w:vMerge/>
                </w:tcPr>
                <w:p w:rsidR="00556B93" w:rsidRPr="004F4FE7" w:rsidRDefault="00556B93" w:rsidP="00137D1C">
                  <w:pPr>
                    <w:jc w:val="both"/>
                    <w:rPr>
                      <w:sz w:val="26"/>
                      <w:szCs w:val="26"/>
                      <w:lang w:val="uk-UA"/>
                    </w:rPr>
                  </w:pPr>
                </w:p>
              </w:tc>
              <w:tc>
                <w:tcPr>
                  <w:tcW w:w="3800" w:type="dxa"/>
                </w:tcPr>
                <w:p w:rsidR="00556B93" w:rsidRPr="004F4FE7" w:rsidRDefault="00556B93" w:rsidP="00137D1C">
                  <w:pPr>
                    <w:jc w:val="both"/>
                    <w:rPr>
                      <w:sz w:val="26"/>
                      <w:szCs w:val="26"/>
                      <w:lang w:val="uk-UA"/>
                    </w:rPr>
                  </w:pPr>
                </w:p>
              </w:tc>
            </w:tr>
            <w:tr w:rsidR="00556B93" w:rsidRPr="004F4FE7" w:rsidTr="00403AEC">
              <w:trPr>
                <w:trHeight w:val="160"/>
              </w:trPr>
              <w:tc>
                <w:tcPr>
                  <w:tcW w:w="1240" w:type="dxa"/>
                  <w:vMerge/>
                </w:tcPr>
                <w:p w:rsidR="00556B93" w:rsidRPr="004F4FE7" w:rsidRDefault="00556B93" w:rsidP="00137D1C">
                  <w:pPr>
                    <w:jc w:val="both"/>
                    <w:rPr>
                      <w:sz w:val="26"/>
                      <w:szCs w:val="26"/>
                      <w:lang w:val="uk-UA"/>
                    </w:rPr>
                  </w:pPr>
                </w:p>
              </w:tc>
              <w:tc>
                <w:tcPr>
                  <w:tcW w:w="2050" w:type="dxa"/>
                  <w:vMerge/>
                </w:tcPr>
                <w:p w:rsidR="00556B93" w:rsidRPr="004F4FE7" w:rsidRDefault="00556B93" w:rsidP="00137D1C">
                  <w:pPr>
                    <w:jc w:val="both"/>
                    <w:rPr>
                      <w:sz w:val="26"/>
                      <w:szCs w:val="26"/>
                      <w:lang w:val="uk-UA"/>
                    </w:rPr>
                  </w:pPr>
                </w:p>
              </w:tc>
              <w:tc>
                <w:tcPr>
                  <w:tcW w:w="1930" w:type="dxa"/>
                  <w:vMerge/>
                </w:tcPr>
                <w:p w:rsidR="00556B93" w:rsidRPr="004F4FE7" w:rsidRDefault="00556B93" w:rsidP="00137D1C">
                  <w:pPr>
                    <w:jc w:val="both"/>
                    <w:rPr>
                      <w:sz w:val="26"/>
                      <w:szCs w:val="26"/>
                      <w:lang w:val="uk-UA"/>
                    </w:rPr>
                  </w:pPr>
                </w:p>
              </w:tc>
              <w:tc>
                <w:tcPr>
                  <w:tcW w:w="3800" w:type="dxa"/>
                </w:tcPr>
                <w:p w:rsidR="00556B93" w:rsidRPr="004F4FE7" w:rsidRDefault="00556B93" w:rsidP="00137D1C">
                  <w:pPr>
                    <w:jc w:val="both"/>
                    <w:rPr>
                      <w:sz w:val="26"/>
                      <w:szCs w:val="26"/>
                      <w:lang w:val="uk-UA"/>
                    </w:rPr>
                  </w:pPr>
                </w:p>
              </w:tc>
            </w:tr>
          </w:tbl>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r w:rsidRPr="004F4FE7">
              <w:rPr>
                <w:sz w:val="26"/>
                <w:szCs w:val="26"/>
                <w:lang w:val="uk-UA"/>
              </w:rPr>
              <w:t>Арбітражний аналіз проводився в лабораторії _____________________________</w:t>
            </w:r>
          </w:p>
          <w:p w:rsidR="00556B93" w:rsidRPr="004F4FE7" w:rsidRDefault="00556B93" w:rsidP="00137D1C">
            <w:pPr>
              <w:jc w:val="both"/>
              <w:rPr>
                <w:sz w:val="26"/>
                <w:szCs w:val="26"/>
                <w:lang w:val="uk-UA"/>
              </w:rPr>
            </w:pPr>
            <w:r w:rsidRPr="004F4FE7">
              <w:rPr>
                <w:sz w:val="26"/>
                <w:szCs w:val="26"/>
                <w:lang w:val="uk-UA"/>
              </w:rPr>
              <w:t>З результатами арбітражного аналізу ознайомлені:</w:t>
            </w:r>
          </w:p>
          <w:p w:rsidR="00556B93" w:rsidRPr="004F4FE7" w:rsidRDefault="00556B93" w:rsidP="00137D1C">
            <w:pPr>
              <w:jc w:val="both"/>
              <w:rPr>
                <w:sz w:val="26"/>
                <w:szCs w:val="26"/>
                <w:lang w:val="uk-UA"/>
              </w:rPr>
            </w:pPr>
            <w:r w:rsidRPr="004F4FE7">
              <w:rPr>
                <w:sz w:val="26"/>
                <w:szCs w:val="26"/>
                <w:lang w:val="uk-UA"/>
              </w:rPr>
              <w:t>______________________________ ___________________</w:t>
            </w:r>
          </w:p>
          <w:p w:rsidR="00556B93" w:rsidRPr="004F4FE7" w:rsidRDefault="00556B93" w:rsidP="00137D1C">
            <w:pPr>
              <w:jc w:val="both"/>
              <w:rPr>
                <w:sz w:val="26"/>
                <w:szCs w:val="26"/>
                <w:lang w:val="uk-UA"/>
              </w:rPr>
            </w:pPr>
            <w:r w:rsidRPr="004F4FE7">
              <w:rPr>
                <w:sz w:val="26"/>
                <w:szCs w:val="26"/>
                <w:lang w:val="uk-UA"/>
              </w:rPr>
              <w:t>(підпис представника споживача) (ПІБ) ______________________________________________ _____________________________</w:t>
            </w:r>
          </w:p>
          <w:p w:rsidR="00556B93" w:rsidRPr="004F4FE7" w:rsidRDefault="00556B93" w:rsidP="00137D1C">
            <w:pPr>
              <w:jc w:val="both"/>
              <w:rPr>
                <w:sz w:val="26"/>
                <w:szCs w:val="26"/>
                <w:lang w:val="uk-UA"/>
              </w:rPr>
            </w:pPr>
            <w:r w:rsidRPr="004F4FE7">
              <w:rPr>
                <w:sz w:val="26"/>
                <w:szCs w:val="26"/>
                <w:lang w:val="uk-UA"/>
              </w:rPr>
              <w:t>(підпис представника виконавця) (ПІБ) ______________________________________________ _____________________________</w:t>
            </w:r>
          </w:p>
          <w:p w:rsidR="00556B93" w:rsidRPr="004F4FE7" w:rsidRDefault="00556B93" w:rsidP="00137D1C">
            <w:pPr>
              <w:jc w:val="both"/>
              <w:rPr>
                <w:sz w:val="26"/>
                <w:szCs w:val="26"/>
                <w:lang w:val="uk-UA"/>
              </w:rPr>
            </w:pPr>
            <w:r w:rsidRPr="004F4FE7">
              <w:rPr>
                <w:sz w:val="26"/>
                <w:szCs w:val="26"/>
                <w:lang w:val="uk-UA"/>
              </w:rPr>
              <w:t>(підпис представника лабораторії) (ПІБ) ___________________________________________ ______________________________</w:t>
            </w:r>
          </w:p>
          <w:p w:rsidR="00556B93" w:rsidRPr="004F4FE7" w:rsidRDefault="00556B93" w:rsidP="00137D1C">
            <w:pPr>
              <w:jc w:val="both"/>
              <w:rPr>
                <w:sz w:val="26"/>
                <w:szCs w:val="26"/>
                <w:lang w:val="uk-UA"/>
              </w:rPr>
            </w:pPr>
            <w:r w:rsidRPr="004F4FE7">
              <w:rPr>
                <w:sz w:val="26"/>
                <w:szCs w:val="26"/>
                <w:lang w:val="uk-UA"/>
              </w:rPr>
              <w:t>(підпис представника територіального органу (ПІБ)</w:t>
            </w:r>
          </w:p>
          <w:p w:rsidR="00556B93" w:rsidRPr="004F4FE7" w:rsidRDefault="00556B93" w:rsidP="00137D1C">
            <w:pPr>
              <w:jc w:val="both"/>
              <w:rPr>
                <w:sz w:val="26"/>
                <w:szCs w:val="26"/>
                <w:lang w:val="uk-UA"/>
              </w:rPr>
            </w:pPr>
            <w:r w:rsidRPr="004F4FE7">
              <w:rPr>
                <w:sz w:val="26"/>
                <w:szCs w:val="26"/>
                <w:lang w:val="uk-UA"/>
              </w:rPr>
              <w:t>центрального органу виконавчої влади,</w:t>
            </w:r>
          </w:p>
          <w:p w:rsidR="00556B93" w:rsidRPr="004F4FE7" w:rsidRDefault="00556B93" w:rsidP="00137D1C">
            <w:pPr>
              <w:jc w:val="both"/>
              <w:rPr>
                <w:sz w:val="26"/>
                <w:szCs w:val="26"/>
                <w:lang w:val="uk-UA"/>
              </w:rPr>
            </w:pPr>
            <w:r w:rsidRPr="004F4FE7">
              <w:rPr>
                <w:sz w:val="26"/>
                <w:szCs w:val="26"/>
                <w:lang w:val="uk-UA"/>
              </w:rPr>
              <w:t>який здійснює державний нагляд (контроль)</w:t>
            </w:r>
          </w:p>
          <w:p w:rsidR="00556B93" w:rsidRPr="004F4FE7" w:rsidRDefault="00556B93" w:rsidP="00137D1C">
            <w:pPr>
              <w:jc w:val="both"/>
              <w:rPr>
                <w:sz w:val="26"/>
                <w:szCs w:val="26"/>
                <w:lang w:val="uk-UA"/>
              </w:rPr>
            </w:pPr>
            <w:r w:rsidRPr="004F4FE7">
              <w:rPr>
                <w:sz w:val="26"/>
                <w:szCs w:val="26"/>
                <w:lang w:val="uk-UA"/>
              </w:rPr>
              <w:t>за додержанням природоохоронного законодавства)</w:t>
            </w:r>
          </w:p>
          <w:p w:rsidR="00556B93" w:rsidRPr="004F4FE7" w:rsidRDefault="00556B93" w:rsidP="00137D1C">
            <w:pPr>
              <w:jc w:val="both"/>
              <w:rPr>
                <w:sz w:val="26"/>
                <w:szCs w:val="26"/>
                <w:lang w:val="uk-UA"/>
              </w:rPr>
            </w:pPr>
            <w:r w:rsidRPr="004F4FE7">
              <w:rPr>
                <w:sz w:val="26"/>
                <w:szCs w:val="26"/>
                <w:lang w:val="uk-UA"/>
              </w:rPr>
              <w:t>____________________</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F4FE7" w:rsidRDefault="00556B93" w:rsidP="00137D1C">
            <w:pPr>
              <w:jc w:val="both"/>
              <w:rPr>
                <w:sz w:val="26"/>
                <w:szCs w:val="26"/>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jc w:val="right"/>
              <w:rPr>
                <w:szCs w:val="28"/>
                <w:lang w:val="uk-UA"/>
              </w:rPr>
            </w:pPr>
          </w:p>
          <w:p w:rsidR="00556B93" w:rsidRDefault="00556B93" w:rsidP="00137D1C">
            <w:pPr>
              <w:rPr>
                <w:szCs w:val="28"/>
                <w:lang w:val="uk-UA"/>
              </w:rPr>
            </w:pPr>
          </w:p>
          <w:p w:rsidR="00556B93" w:rsidRPr="00472F6B" w:rsidRDefault="00613101" w:rsidP="00137D1C">
            <w:pPr>
              <w:jc w:val="center"/>
              <w:rPr>
                <w:sz w:val="26"/>
                <w:szCs w:val="26"/>
                <w:lang w:val="uk-UA"/>
              </w:rPr>
            </w:pPr>
            <w:r>
              <w:rPr>
                <w:sz w:val="26"/>
                <w:szCs w:val="26"/>
                <w:lang w:val="uk-UA"/>
              </w:rPr>
              <w:lastRenderedPageBreak/>
              <w:t xml:space="preserve">             </w:t>
            </w:r>
            <w:r w:rsidR="00B804AA">
              <w:rPr>
                <w:sz w:val="26"/>
                <w:szCs w:val="26"/>
                <w:lang w:val="uk-UA"/>
              </w:rPr>
              <w:t xml:space="preserve">                             </w:t>
            </w:r>
            <w:r w:rsidR="003B120D">
              <w:rPr>
                <w:sz w:val="26"/>
                <w:szCs w:val="26"/>
                <w:lang w:val="uk-UA"/>
              </w:rPr>
              <w:t xml:space="preserve">  </w:t>
            </w:r>
            <w:r w:rsidR="006F2D0B">
              <w:rPr>
                <w:sz w:val="26"/>
                <w:szCs w:val="26"/>
                <w:lang w:val="uk-UA"/>
              </w:rPr>
              <w:t xml:space="preserve">  </w:t>
            </w:r>
            <w:r w:rsidR="00556B93" w:rsidRPr="00472F6B">
              <w:rPr>
                <w:sz w:val="26"/>
                <w:szCs w:val="26"/>
                <w:lang w:val="uk-UA"/>
              </w:rPr>
              <w:t>Додаток 11</w:t>
            </w:r>
          </w:p>
          <w:p w:rsidR="00101048" w:rsidRDefault="00101048" w:rsidP="00137D1C">
            <w:pPr>
              <w:rPr>
                <w:sz w:val="26"/>
                <w:szCs w:val="26"/>
                <w:lang w:val="uk-UA"/>
              </w:rPr>
            </w:pPr>
            <w:r>
              <w:rPr>
                <w:sz w:val="26"/>
                <w:szCs w:val="26"/>
                <w:lang w:val="uk-UA"/>
              </w:rPr>
              <w:t xml:space="preserve">                                                                                   </w:t>
            </w:r>
            <w:r w:rsidR="003B120D">
              <w:rPr>
                <w:sz w:val="26"/>
                <w:szCs w:val="26"/>
                <w:lang w:val="uk-UA"/>
              </w:rPr>
              <w:t xml:space="preserve">  </w:t>
            </w:r>
            <w:r w:rsidR="00556B93" w:rsidRPr="00472F6B">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101048" w:rsidRDefault="00101048" w:rsidP="00137D1C">
            <w:pPr>
              <w:rPr>
                <w:sz w:val="26"/>
                <w:szCs w:val="26"/>
                <w:lang w:val="uk-UA"/>
              </w:rPr>
            </w:pPr>
            <w:r>
              <w:rPr>
                <w:sz w:val="26"/>
                <w:szCs w:val="26"/>
                <w:lang w:val="uk-UA"/>
              </w:rPr>
              <w:t xml:space="preserve">                                                                                    </w:t>
            </w:r>
            <w:r w:rsidR="006F2D0B">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101048" w:rsidRDefault="00101048" w:rsidP="00137D1C">
            <w:pPr>
              <w:rPr>
                <w:sz w:val="26"/>
                <w:szCs w:val="26"/>
                <w:lang w:val="uk-UA"/>
              </w:rPr>
            </w:pPr>
            <w:r>
              <w:rPr>
                <w:sz w:val="26"/>
                <w:szCs w:val="26"/>
                <w:lang w:val="uk-UA"/>
              </w:rPr>
              <w:t xml:space="preserve">                                                                                    </w:t>
            </w:r>
            <w:r w:rsidR="006F2D0B">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101048" w:rsidP="00137D1C">
            <w:pPr>
              <w:jc w:val="both"/>
              <w:rPr>
                <w:szCs w:val="28"/>
                <w:lang w:val="uk-UA"/>
              </w:rPr>
            </w:pPr>
            <w:r w:rsidRPr="00587AA2">
              <w:rPr>
                <w:sz w:val="26"/>
                <w:szCs w:val="26"/>
                <w:lang w:val="uk-UA"/>
              </w:rPr>
              <w:t xml:space="preserve"> </w:t>
            </w:r>
            <w:r>
              <w:rPr>
                <w:sz w:val="26"/>
                <w:szCs w:val="26"/>
                <w:lang w:val="uk-UA"/>
              </w:rPr>
              <w:t xml:space="preserve">                                                                                 </w:t>
            </w:r>
            <w:r w:rsidR="003B120D">
              <w:rPr>
                <w:sz w:val="26"/>
                <w:szCs w:val="26"/>
                <w:lang w:val="uk-UA"/>
              </w:rPr>
              <w:t xml:space="preserve">  </w:t>
            </w:r>
            <w:r w:rsidRPr="00587AA2">
              <w:rPr>
                <w:sz w:val="26"/>
                <w:szCs w:val="26"/>
                <w:lang w:val="uk-UA"/>
              </w:rPr>
              <w:t>міста Погребища</w:t>
            </w:r>
          </w:p>
          <w:p w:rsidR="00556B93" w:rsidRPr="00491A02" w:rsidRDefault="00556B93" w:rsidP="00137D1C">
            <w:pPr>
              <w:jc w:val="center"/>
              <w:rPr>
                <w:b/>
                <w:szCs w:val="28"/>
                <w:lang w:val="uk-UA"/>
              </w:rPr>
            </w:pPr>
            <w:r w:rsidRPr="00491A02">
              <w:rPr>
                <w:b/>
                <w:szCs w:val="28"/>
                <w:lang w:val="uk-UA"/>
              </w:rPr>
              <w:t>Журнал</w:t>
            </w:r>
          </w:p>
          <w:p w:rsidR="00556B93" w:rsidRPr="00491A02" w:rsidRDefault="00556B93" w:rsidP="00137D1C">
            <w:pPr>
              <w:jc w:val="center"/>
              <w:rPr>
                <w:b/>
                <w:szCs w:val="28"/>
                <w:lang w:val="uk-UA"/>
              </w:rPr>
            </w:pPr>
            <w:r w:rsidRPr="00491A02">
              <w:rPr>
                <w:b/>
                <w:szCs w:val="28"/>
                <w:lang w:val="uk-UA"/>
              </w:rPr>
              <w:t>ознайомлення споживачів з результатами аналізів стічних вод</w:t>
            </w:r>
          </w:p>
          <w:p w:rsidR="00556B93" w:rsidRPr="00491A02" w:rsidRDefault="00556B93" w:rsidP="00137D1C">
            <w:pPr>
              <w:jc w:val="center"/>
              <w:rPr>
                <w:b/>
                <w:szCs w:val="28"/>
                <w:lang w:val="uk-UA"/>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
              <w:gridCol w:w="999"/>
              <w:gridCol w:w="1508"/>
              <w:gridCol w:w="1629"/>
              <w:gridCol w:w="1248"/>
              <w:gridCol w:w="1213"/>
              <w:gridCol w:w="1063"/>
              <w:gridCol w:w="1034"/>
            </w:tblGrid>
            <w:tr w:rsidR="00556B93" w:rsidRPr="00491A02" w:rsidTr="00403AEC">
              <w:trPr>
                <w:trHeight w:val="670"/>
              </w:trPr>
              <w:tc>
                <w:tcPr>
                  <w:tcW w:w="530" w:type="dxa"/>
                </w:tcPr>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p w:rsidR="00556B93" w:rsidRPr="00491A02" w:rsidRDefault="00556B93" w:rsidP="00137D1C">
                  <w:pPr>
                    <w:jc w:val="center"/>
                    <w:rPr>
                      <w:sz w:val="20"/>
                      <w:lang w:val="uk-UA"/>
                    </w:rPr>
                  </w:pPr>
                  <w:r w:rsidRPr="00491A02">
                    <w:rPr>
                      <w:sz w:val="20"/>
                      <w:lang w:val="uk-UA"/>
                    </w:rPr>
                    <w:t>№</w:t>
                  </w:r>
                </w:p>
              </w:tc>
              <w:tc>
                <w:tcPr>
                  <w:tcW w:w="1000" w:type="dxa"/>
                </w:tcPr>
                <w:p w:rsidR="00556B93" w:rsidRPr="00491A02" w:rsidRDefault="00556B93" w:rsidP="00137D1C">
                  <w:pPr>
                    <w:jc w:val="center"/>
                    <w:rPr>
                      <w:b/>
                      <w:szCs w:val="28"/>
                      <w:lang w:val="uk-UA"/>
                    </w:rPr>
                  </w:pPr>
                </w:p>
                <w:p w:rsidR="00556B93" w:rsidRPr="00491A02" w:rsidRDefault="00556B93" w:rsidP="00137D1C">
                  <w:pPr>
                    <w:jc w:val="both"/>
                    <w:rPr>
                      <w:sz w:val="20"/>
                      <w:lang w:val="uk-UA"/>
                    </w:rPr>
                  </w:pPr>
                  <w:r w:rsidRPr="00491A02">
                    <w:rPr>
                      <w:sz w:val="20"/>
                      <w:lang w:val="uk-UA"/>
                    </w:rPr>
                    <w:t>Час</w:t>
                  </w:r>
                </w:p>
                <w:p w:rsidR="00556B93" w:rsidRPr="00491A02" w:rsidRDefault="00556B93" w:rsidP="00137D1C">
                  <w:pPr>
                    <w:jc w:val="both"/>
                    <w:rPr>
                      <w:sz w:val="20"/>
                      <w:lang w:val="uk-UA"/>
                    </w:rPr>
                  </w:pPr>
                  <w:r w:rsidRPr="00491A02">
                    <w:rPr>
                      <w:sz w:val="20"/>
                      <w:lang w:val="uk-UA"/>
                    </w:rPr>
                    <w:t>відповіді</w:t>
                  </w:r>
                </w:p>
                <w:p w:rsidR="00556B93" w:rsidRPr="00491A02" w:rsidRDefault="00556B93" w:rsidP="00137D1C">
                  <w:pPr>
                    <w:jc w:val="both"/>
                    <w:rPr>
                      <w:sz w:val="20"/>
                      <w:lang w:val="uk-UA"/>
                    </w:rPr>
                  </w:pPr>
                  <w:r w:rsidRPr="00491A02">
                    <w:rPr>
                      <w:sz w:val="20"/>
                      <w:lang w:val="uk-UA"/>
                    </w:rPr>
                    <w:t>на</w:t>
                  </w:r>
                </w:p>
                <w:p w:rsidR="00556B93" w:rsidRPr="00491A02" w:rsidRDefault="00556B93" w:rsidP="00137D1C">
                  <w:pPr>
                    <w:jc w:val="both"/>
                    <w:rPr>
                      <w:sz w:val="20"/>
                      <w:lang w:val="uk-UA"/>
                    </w:rPr>
                  </w:pPr>
                  <w:r w:rsidRPr="00491A02">
                    <w:rPr>
                      <w:sz w:val="20"/>
                      <w:lang w:val="uk-UA"/>
                    </w:rPr>
                    <w:t>дзвінки</w:t>
                  </w:r>
                </w:p>
                <w:p w:rsidR="00556B93" w:rsidRPr="00491A02" w:rsidRDefault="00556B93" w:rsidP="00137D1C">
                  <w:pPr>
                    <w:jc w:val="both"/>
                    <w:rPr>
                      <w:sz w:val="20"/>
                      <w:lang w:val="uk-UA"/>
                    </w:rPr>
                  </w:pPr>
                  <w:r w:rsidRPr="00491A02">
                    <w:rPr>
                      <w:sz w:val="20"/>
                      <w:lang w:val="uk-UA"/>
                    </w:rPr>
                    <w:t>спожива</w:t>
                  </w:r>
                </w:p>
                <w:p w:rsidR="00556B93" w:rsidRPr="00491A02" w:rsidRDefault="00556B93" w:rsidP="00137D1C">
                  <w:pPr>
                    <w:jc w:val="both"/>
                    <w:rPr>
                      <w:sz w:val="20"/>
                      <w:lang w:val="uk-UA"/>
                    </w:rPr>
                  </w:pPr>
                  <w:proofErr w:type="spellStart"/>
                  <w:r w:rsidRPr="00491A02">
                    <w:rPr>
                      <w:sz w:val="20"/>
                      <w:lang w:val="uk-UA"/>
                    </w:rPr>
                    <w:t>чів</w:t>
                  </w:r>
                  <w:proofErr w:type="spellEnd"/>
                </w:p>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tc>
              <w:tc>
                <w:tcPr>
                  <w:tcW w:w="1540" w:type="dxa"/>
                </w:tcPr>
                <w:p w:rsidR="00556B93" w:rsidRPr="00491A02" w:rsidRDefault="00556B93" w:rsidP="00137D1C">
                  <w:pPr>
                    <w:jc w:val="center"/>
                    <w:rPr>
                      <w:b/>
                      <w:szCs w:val="28"/>
                      <w:lang w:val="uk-UA"/>
                    </w:rPr>
                  </w:pPr>
                </w:p>
                <w:p w:rsidR="00556B93" w:rsidRPr="00491A02" w:rsidRDefault="00556B93" w:rsidP="00137D1C">
                  <w:pPr>
                    <w:jc w:val="both"/>
                    <w:rPr>
                      <w:sz w:val="20"/>
                      <w:lang w:val="uk-UA"/>
                    </w:rPr>
                  </w:pPr>
                  <w:r w:rsidRPr="00491A02">
                    <w:rPr>
                      <w:sz w:val="20"/>
                      <w:lang w:val="uk-UA"/>
                    </w:rPr>
                    <w:t>Код</w:t>
                  </w:r>
                </w:p>
                <w:p w:rsidR="00556B93" w:rsidRPr="00491A02" w:rsidRDefault="00556B93" w:rsidP="00137D1C">
                  <w:pPr>
                    <w:jc w:val="both"/>
                    <w:rPr>
                      <w:sz w:val="20"/>
                      <w:lang w:val="uk-UA"/>
                    </w:rPr>
                  </w:pPr>
                  <w:proofErr w:type="spellStart"/>
                  <w:r w:rsidRPr="00491A02">
                    <w:rPr>
                      <w:sz w:val="20"/>
                      <w:lang w:val="uk-UA"/>
                    </w:rPr>
                    <w:t>підприємс</w:t>
                  </w:r>
                  <w:proofErr w:type="spellEnd"/>
                </w:p>
                <w:p w:rsidR="00556B93" w:rsidRPr="00491A02" w:rsidRDefault="00556B93" w:rsidP="00137D1C">
                  <w:pPr>
                    <w:jc w:val="both"/>
                    <w:rPr>
                      <w:sz w:val="20"/>
                      <w:lang w:val="uk-UA"/>
                    </w:rPr>
                  </w:pPr>
                  <w:proofErr w:type="spellStart"/>
                  <w:r w:rsidRPr="00491A02">
                    <w:rPr>
                      <w:sz w:val="20"/>
                      <w:lang w:val="uk-UA"/>
                    </w:rPr>
                    <w:t>тва</w:t>
                  </w:r>
                  <w:proofErr w:type="spellEnd"/>
                </w:p>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tc>
              <w:tc>
                <w:tcPr>
                  <w:tcW w:w="1670" w:type="dxa"/>
                </w:tcPr>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p w:rsidR="00556B93" w:rsidRPr="00491A02" w:rsidRDefault="00556B93" w:rsidP="00137D1C">
                  <w:pPr>
                    <w:jc w:val="both"/>
                    <w:rPr>
                      <w:sz w:val="20"/>
                      <w:lang w:val="uk-UA"/>
                    </w:rPr>
                  </w:pPr>
                  <w:r w:rsidRPr="00491A02">
                    <w:rPr>
                      <w:sz w:val="20"/>
                      <w:lang w:val="uk-UA"/>
                    </w:rPr>
                    <w:t>Назва та</w:t>
                  </w:r>
                </w:p>
                <w:p w:rsidR="00556B93" w:rsidRPr="00491A02" w:rsidRDefault="00556B93" w:rsidP="00137D1C">
                  <w:pPr>
                    <w:jc w:val="both"/>
                    <w:rPr>
                      <w:sz w:val="20"/>
                      <w:lang w:val="uk-UA"/>
                    </w:rPr>
                  </w:pPr>
                  <w:r w:rsidRPr="00491A02">
                    <w:rPr>
                      <w:sz w:val="20"/>
                      <w:lang w:val="uk-UA"/>
                    </w:rPr>
                    <w:t>адреса</w:t>
                  </w:r>
                </w:p>
                <w:p w:rsidR="00556B93" w:rsidRPr="00491A02" w:rsidRDefault="00556B93" w:rsidP="00137D1C">
                  <w:pPr>
                    <w:jc w:val="both"/>
                    <w:rPr>
                      <w:sz w:val="20"/>
                      <w:lang w:val="uk-UA"/>
                    </w:rPr>
                  </w:pPr>
                  <w:proofErr w:type="spellStart"/>
                  <w:r w:rsidRPr="00491A02">
                    <w:rPr>
                      <w:sz w:val="20"/>
                      <w:lang w:val="uk-UA"/>
                    </w:rPr>
                    <w:t>підприємс</w:t>
                  </w:r>
                  <w:proofErr w:type="spellEnd"/>
                </w:p>
                <w:p w:rsidR="00556B93" w:rsidRPr="00491A02" w:rsidRDefault="00556B93" w:rsidP="00137D1C">
                  <w:pPr>
                    <w:jc w:val="both"/>
                    <w:rPr>
                      <w:sz w:val="20"/>
                      <w:lang w:val="uk-UA"/>
                    </w:rPr>
                  </w:pPr>
                  <w:proofErr w:type="spellStart"/>
                  <w:r w:rsidRPr="00491A02">
                    <w:rPr>
                      <w:sz w:val="20"/>
                      <w:lang w:val="uk-UA"/>
                    </w:rPr>
                    <w:t>тва</w:t>
                  </w:r>
                  <w:proofErr w:type="spellEnd"/>
                </w:p>
                <w:p w:rsidR="00556B93" w:rsidRPr="00491A02" w:rsidRDefault="00556B93" w:rsidP="00137D1C">
                  <w:pPr>
                    <w:jc w:val="center"/>
                    <w:rPr>
                      <w:b/>
                      <w:szCs w:val="28"/>
                      <w:lang w:val="uk-UA"/>
                    </w:rPr>
                  </w:pPr>
                </w:p>
              </w:tc>
              <w:tc>
                <w:tcPr>
                  <w:tcW w:w="1260" w:type="dxa"/>
                </w:tcPr>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p w:rsidR="00556B93" w:rsidRPr="00491A02" w:rsidRDefault="00556B93" w:rsidP="00137D1C">
                  <w:pPr>
                    <w:jc w:val="both"/>
                    <w:rPr>
                      <w:sz w:val="20"/>
                      <w:lang w:val="uk-UA"/>
                    </w:rPr>
                  </w:pPr>
                  <w:r w:rsidRPr="00491A02">
                    <w:rPr>
                      <w:sz w:val="20"/>
                      <w:lang w:val="uk-UA"/>
                    </w:rPr>
                    <w:t>Посада та</w:t>
                  </w:r>
                </w:p>
                <w:p w:rsidR="00556B93" w:rsidRPr="00491A02" w:rsidRDefault="00556B93" w:rsidP="00137D1C">
                  <w:pPr>
                    <w:jc w:val="both"/>
                    <w:rPr>
                      <w:sz w:val="20"/>
                      <w:lang w:val="uk-UA"/>
                    </w:rPr>
                  </w:pPr>
                  <w:r w:rsidRPr="00491A02">
                    <w:rPr>
                      <w:sz w:val="20"/>
                      <w:lang w:val="uk-UA"/>
                    </w:rPr>
                    <w:t>прізвище</w:t>
                  </w:r>
                </w:p>
                <w:p w:rsidR="00556B93" w:rsidRPr="00491A02" w:rsidRDefault="00556B93" w:rsidP="00137D1C">
                  <w:pPr>
                    <w:jc w:val="both"/>
                    <w:rPr>
                      <w:sz w:val="20"/>
                      <w:lang w:val="uk-UA"/>
                    </w:rPr>
                  </w:pPr>
                  <w:proofErr w:type="spellStart"/>
                  <w:r w:rsidRPr="00491A02">
                    <w:rPr>
                      <w:sz w:val="20"/>
                      <w:lang w:val="uk-UA"/>
                    </w:rPr>
                    <w:t>представн</w:t>
                  </w:r>
                  <w:proofErr w:type="spellEnd"/>
                </w:p>
                <w:p w:rsidR="00556B93" w:rsidRPr="00491A02" w:rsidRDefault="00556B93" w:rsidP="00137D1C">
                  <w:pPr>
                    <w:jc w:val="both"/>
                    <w:rPr>
                      <w:sz w:val="20"/>
                      <w:lang w:val="uk-UA"/>
                    </w:rPr>
                  </w:pPr>
                  <w:proofErr w:type="spellStart"/>
                  <w:r w:rsidRPr="00491A02">
                    <w:rPr>
                      <w:sz w:val="20"/>
                      <w:lang w:val="uk-UA"/>
                    </w:rPr>
                    <w:t>ика</w:t>
                  </w:r>
                  <w:proofErr w:type="spellEnd"/>
                </w:p>
                <w:p w:rsidR="00556B93" w:rsidRPr="00491A02" w:rsidRDefault="00556B93" w:rsidP="00137D1C">
                  <w:pPr>
                    <w:jc w:val="both"/>
                    <w:rPr>
                      <w:sz w:val="20"/>
                      <w:lang w:val="uk-UA"/>
                    </w:rPr>
                  </w:pPr>
                  <w:proofErr w:type="spellStart"/>
                  <w:r w:rsidRPr="00491A02">
                    <w:rPr>
                      <w:sz w:val="20"/>
                      <w:lang w:val="uk-UA"/>
                    </w:rPr>
                    <w:t>підприємс</w:t>
                  </w:r>
                  <w:proofErr w:type="spellEnd"/>
                </w:p>
                <w:p w:rsidR="00556B93" w:rsidRPr="00491A02" w:rsidRDefault="00556B93" w:rsidP="00137D1C">
                  <w:pPr>
                    <w:jc w:val="both"/>
                    <w:rPr>
                      <w:sz w:val="20"/>
                      <w:lang w:val="uk-UA"/>
                    </w:rPr>
                  </w:pPr>
                  <w:proofErr w:type="spellStart"/>
                  <w:r w:rsidRPr="00491A02">
                    <w:rPr>
                      <w:sz w:val="20"/>
                      <w:lang w:val="uk-UA"/>
                    </w:rPr>
                    <w:t>тва</w:t>
                  </w:r>
                  <w:proofErr w:type="spellEnd"/>
                </w:p>
                <w:p w:rsidR="00556B93" w:rsidRPr="00491A02" w:rsidRDefault="00556B93" w:rsidP="00137D1C">
                  <w:pPr>
                    <w:jc w:val="center"/>
                    <w:rPr>
                      <w:b/>
                      <w:szCs w:val="28"/>
                      <w:lang w:val="uk-UA"/>
                    </w:rPr>
                  </w:pPr>
                </w:p>
              </w:tc>
              <w:tc>
                <w:tcPr>
                  <w:tcW w:w="1220" w:type="dxa"/>
                </w:tcPr>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p w:rsidR="00556B93" w:rsidRPr="00491A02" w:rsidRDefault="00556B93" w:rsidP="00137D1C">
                  <w:pPr>
                    <w:jc w:val="both"/>
                    <w:rPr>
                      <w:sz w:val="20"/>
                      <w:lang w:val="uk-UA"/>
                    </w:rPr>
                  </w:pPr>
                  <w:proofErr w:type="spellStart"/>
                  <w:r w:rsidRPr="00491A02">
                    <w:rPr>
                      <w:sz w:val="20"/>
                      <w:lang w:val="uk-UA"/>
                    </w:rPr>
                    <w:t>Представн</w:t>
                  </w:r>
                  <w:proofErr w:type="spellEnd"/>
                </w:p>
                <w:p w:rsidR="00556B93" w:rsidRPr="00491A02" w:rsidRDefault="00556B93" w:rsidP="00137D1C">
                  <w:pPr>
                    <w:jc w:val="both"/>
                    <w:rPr>
                      <w:sz w:val="20"/>
                      <w:lang w:val="uk-UA"/>
                    </w:rPr>
                  </w:pPr>
                  <w:proofErr w:type="spellStart"/>
                  <w:r w:rsidRPr="00491A02">
                    <w:rPr>
                      <w:sz w:val="20"/>
                      <w:lang w:val="uk-UA"/>
                    </w:rPr>
                    <w:t>ик</w:t>
                  </w:r>
                  <w:proofErr w:type="spellEnd"/>
                </w:p>
                <w:p w:rsidR="00556B93" w:rsidRPr="00491A02" w:rsidRDefault="00556B93" w:rsidP="00137D1C">
                  <w:pPr>
                    <w:jc w:val="both"/>
                    <w:rPr>
                      <w:sz w:val="20"/>
                      <w:lang w:val="uk-UA"/>
                    </w:rPr>
                  </w:pPr>
                  <w:proofErr w:type="spellStart"/>
                  <w:r w:rsidRPr="00491A02">
                    <w:rPr>
                      <w:sz w:val="20"/>
                      <w:lang w:val="uk-UA"/>
                    </w:rPr>
                    <w:t>лаборатор</w:t>
                  </w:r>
                  <w:proofErr w:type="spellEnd"/>
                </w:p>
                <w:p w:rsidR="00556B93" w:rsidRPr="00491A02" w:rsidRDefault="00556B93" w:rsidP="00137D1C">
                  <w:pPr>
                    <w:jc w:val="both"/>
                    <w:rPr>
                      <w:sz w:val="20"/>
                      <w:lang w:val="uk-UA"/>
                    </w:rPr>
                  </w:pPr>
                  <w:proofErr w:type="spellStart"/>
                  <w:r w:rsidRPr="00491A02">
                    <w:rPr>
                      <w:sz w:val="20"/>
                      <w:lang w:val="uk-UA"/>
                    </w:rPr>
                    <w:t>ії</w:t>
                  </w:r>
                  <w:proofErr w:type="spellEnd"/>
                </w:p>
                <w:p w:rsidR="00556B93" w:rsidRPr="00491A02" w:rsidRDefault="00556B93" w:rsidP="00137D1C">
                  <w:pPr>
                    <w:jc w:val="center"/>
                    <w:rPr>
                      <w:b/>
                      <w:szCs w:val="28"/>
                      <w:lang w:val="uk-UA"/>
                    </w:rPr>
                  </w:pPr>
                </w:p>
              </w:tc>
              <w:tc>
                <w:tcPr>
                  <w:tcW w:w="1080" w:type="dxa"/>
                </w:tcPr>
                <w:p w:rsidR="00556B93" w:rsidRPr="00491A02" w:rsidRDefault="00556B93" w:rsidP="00137D1C">
                  <w:pPr>
                    <w:jc w:val="center"/>
                    <w:rPr>
                      <w:b/>
                      <w:szCs w:val="28"/>
                      <w:lang w:val="uk-UA"/>
                    </w:rPr>
                  </w:pPr>
                </w:p>
                <w:p w:rsidR="00556B93" w:rsidRPr="00491A02" w:rsidRDefault="00556B93" w:rsidP="00137D1C">
                  <w:pPr>
                    <w:jc w:val="center"/>
                    <w:rPr>
                      <w:b/>
                      <w:szCs w:val="28"/>
                      <w:lang w:val="uk-UA"/>
                    </w:rPr>
                  </w:pPr>
                </w:p>
                <w:p w:rsidR="00556B93" w:rsidRPr="00491A02" w:rsidRDefault="00556B93" w:rsidP="00137D1C">
                  <w:pPr>
                    <w:jc w:val="both"/>
                    <w:rPr>
                      <w:sz w:val="20"/>
                      <w:lang w:val="uk-UA"/>
                    </w:rPr>
                  </w:pPr>
                  <w:r w:rsidRPr="00491A02">
                    <w:rPr>
                      <w:sz w:val="20"/>
                      <w:lang w:val="uk-UA"/>
                    </w:rPr>
                    <w:t>Приміт</w:t>
                  </w:r>
                </w:p>
                <w:p w:rsidR="00556B93" w:rsidRPr="00491A02" w:rsidRDefault="00556B93" w:rsidP="00137D1C">
                  <w:pPr>
                    <w:jc w:val="both"/>
                    <w:rPr>
                      <w:sz w:val="20"/>
                      <w:lang w:val="uk-UA"/>
                    </w:rPr>
                  </w:pPr>
                  <w:r w:rsidRPr="00491A02">
                    <w:rPr>
                      <w:sz w:val="20"/>
                      <w:lang w:val="uk-UA"/>
                    </w:rPr>
                    <w:t>ка</w:t>
                  </w:r>
                </w:p>
                <w:p w:rsidR="00556B93" w:rsidRPr="00491A02" w:rsidRDefault="00556B93" w:rsidP="00137D1C">
                  <w:pPr>
                    <w:jc w:val="center"/>
                    <w:rPr>
                      <w:b/>
                      <w:szCs w:val="28"/>
                      <w:lang w:val="uk-UA"/>
                    </w:rPr>
                  </w:pPr>
                </w:p>
              </w:tc>
              <w:tc>
                <w:tcPr>
                  <w:tcW w:w="1050" w:type="dxa"/>
                </w:tcPr>
                <w:p w:rsidR="00556B93" w:rsidRPr="00491A02" w:rsidRDefault="00556B93" w:rsidP="00137D1C">
                  <w:pPr>
                    <w:rPr>
                      <w:b/>
                      <w:szCs w:val="28"/>
                      <w:lang w:val="uk-UA"/>
                    </w:rPr>
                  </w:pPr>
                </w:p>
                <w:p w:rsidR="00556B93" w:rsidRPr="00491A02" w:rsidRDefault="00556B93" w:rsidP="00137D1C">
                  <w:pPr>
                    <w:jc w:val="both"/>
                    <w:rPr>
                      <w:sz w:val="20"/>
                      <w:lang w:val="uk-UA"/>
                    </w:rPr>
                  </w:pPr>
                  <w:proofErr w:type="spellStart"/>
                  <w:r w:rsidRPr="00491A02">
                    <w:rPr>
                      <w:sz w:val="20"/>
                      <w:lang w:val="uk-UA"/>
                    </w:rPr>
                    <w:t>Показн</w:t>
                  </w:r>
                  <w:proofErr w:type="spellEnd"/>
                </w:p>
                <w:p w:rsidR="00556B93" w:rsidRPr="00491A02" w:rsidRDefault="00556B93" w:rsidP="00137D1C">
                  <w:pPr>
                    <w:jc w:val="both"/>
                    <w:rPr>
                      <w:sz w:val="20"/>
                      <w:lang w:val="uk-UA"/>
                    </w:rPr>
                  </w:pPr>
                  <w:proofErr w:type="spellStart"/>
                  <w:r w:rsidRPr="00491A02">
                    <w:rPr>
                      <w:sz w:val="20"/>
                      <w:lang w:val="uk-UA"/>
                    </w:rPr>
                    <w:t>ик</w:t>
                  </w:r>
                  <w:proofErr w:type="spellEnd"/>
                </w:p>
                <w:p w:rsidR="00556B93" w:rsidRPr="00491A02" w:rsidRDefault="00556B93" w:rsidP="00137D1C">
                  <w:pPr>
                    <w:rPr>
                      <w:b/>
                      <w:szCs w:val="28"/>
                      <w:lang w:val="uk-UA"/>
                    </w:rPr>
                  </w:pPr>
                </w:p>
                <w:p w:rsidR="00556B93" w:rsidRPr="00491A02" w:rsidRDefault="00556B93" w:rsidP="00137D1C">
                  <w:pPr>
                    <w:jc w:val="center"/>
                    <w:rPr>
                      <w:b/>
                      <w:szCs w:val="28"/>
                      <w:lang w:val="uk-UA"/>
                    </w:rPr>
                  </w:pPr>
                </w:p>
              </w:tc>
            </w:tr>
            <w:tr w:rsidR="00556B93" w:rsidRPr="00491A02" w:rsidTr="00403AEC">
              <w:trPr>
                <w:trHeight w:val="670"/>
              </w:trPr>
              <w:tc>
                <w:tcPr>
                  <w:tcW w:w="530" w:type="dxa"/>
                </w:tcPr>
                <w:p w:rsidR="00556B93" w:rsidRPr="00491A02" w:rsidRDefault="00556B93" w:rsidP="00137D1C">
                  <w:pPr>
                    <w:jc w:val="center"/>
                    <w:rPr>
                      <w:b/>
                      <w:szCs w:val="28"/>
                      <w:lang w:val="uk-UA"/>
                    </w:rPr>
                  </w:pPr>
                </w:p>
              </w:tc>
              <w:tc>
                <w:tcPr>
                  <w:tcW w:w="1000" w:type="dxa"/>
                </w:tcPr>
                <w:p w:rsidR="00556B93" w:rsidRPr="00491A02" w:rsidRDefault="00556B93" w:rsidP="00137D1C">
                  <w:pPr>
                    <w:jc w:val="center"/>
                    <w:rPr>
                      <w:b/>
                      <w:szCs w:val="28"/>
                      <w:lang w:val="uk-UA"/>
                    </w:rPr>
                  </w:pPr>
                </w:p>
              </w:tc>
              <w:tc>
                <w:tcPr>
                  <w:tcW w:w="1540" w:type="dxa"/>
                </w:tcPr>
                <w:p w:rsidR="00556B93" w:rsidRPr="00491A02" w:rsidRDefault="00556B93" w:rsidP="00137D1C">
                  <w:pPr>
                    <w:jc w:val="center"/>
                    <w:rPr>
                      <w:b/>
                      <w:szCs w:val="28"/>
                      <w:lang w:val="uk-UA"/>
                    </w:rPr>
                  </w:pPr>
                </w:p>
              </w:tc>
              <w:tc>
                <w:tcPr>
                  <w:tcW w:w="1670" w:type="dxa"/>
                </w:tcPr>
                <w:p w:rsidR="00556B93" w:rsidRPr="00491A02" w:rsidRDefault="00556B93" w:rsidP="00137D1C">
                  <w:pPr>
                    <w:jc w:val="center"/>
                    <w:rPr>
                      <w:b/>
                      <w:szCs w:val="28"/>
                      <w:lang w:val="uk-UA"/>
                    </w:rPr>
                  </w:pPr>
                </w:p>
              </w:tc>
              <w:tc>
                <w:tcPr>
                  <w:tcW w:w="1260" w:type="dxa"/>
                </w:tcPr>
                <w:p w:rsidR="00556B93" w:rsidRPr="00491A02" w:rsidRDefault="00556B93" w:rsidP="00137D1C">
                  <w:pPr>
                    <w:jc w:val="center"/>
                    <w:rPr>
                      <w:b/>
                      <w:szCs w:val="28"/>
                      <w:lang w:val="uk-UA"/>
                    </w:rPr>
                  </w:pPr>
                </w:p>
              </w:tc>
              <w:tc>
                <w:tcPr>
                  <w:tcW w:w="1220" w:type="dxa"/>
                </w:tcPr>
                <w:p w:rsidR="00556B93" w:rsidRPr="00491A02" w:rsidRDefault="00556B93" w:rsidP="00137D1C">
                  <w:pPr>
                    <w:jc w:val="center"/>
                    <w:rPr>
                      <w:b/>
                      <w:szCs w:val="28"/>
                      <w:lang w:val="uk-UA"/>
                    </w:rPr>
                  </w:pPr>
                </w:p>
              </w:tc>
              <w:tc>
                <w:tcPr>
                  <w:tcW w:w="1080" w:type="dxa"/>
                </w:tcPr>
                <w:p w:rsidR="00556B93" w:rsidRPr="00491A02" w:rsidRDefault="00556B93" w:rsidP="00137D1C">
                  <w:pPr>
                    <w:jc w:val="center"/>
                    <w:rPr>
                      <w:b/>
                      <w:szCs w:val="28"/>
                      <w:lang w:val="uk-UA"/>
                    </w:rPr>
                  </w:pPr>
                </w:p>
              </w:tc>
              <w:tc>
                <w:tcPr>
                  <w:tcW w:w="1050" w:type="dxa"/>
                </w:tcPr>
                <w:p w:rsidR="00556B93" w:rsidRPr="00491A02" w:rsidRDefault="00556B93" w:rsidP="00137D1C">
                  <w:pPr>
                    <w:rPr>
                      <w:b/>
                      <w:szCs w:val="28"/>
                      <w:lang w:val="uk-UA"/>
                    </w:rPr>
                  </w:pPr>
                </w:p>
              </w:tc>
            </w:tr>
          </w:tbl>
          <w:p w:rsidR="00556B93" w:rsidRDefault="00556B93" w:rsidP="00137D1C">
            <w:pPr>
              <w:jc w:val="both"/>
              <w:rPr>
                <w:szCs w:val="28"/>
                <w:lang w:val="uk-UA"/>
              </w:rPr>
            </w:pPr>
          </w:p>
          <w:p w:rsidR="00F52026" w:rsidRDefault="00F52026" w:rsidP="00137D1C">
            <w:pPr>
              <w:jc w:val="both"/>
              <w:rPr>
                <w:szCs w:val="28"/>
                <w:lang w:val="uk-UA"/>
              </w:rPr>
            </w:pPr>
          </w:p>
          <w:p w:rsidR="00F52026" w:rsidRPr="00491A02" w:rsidRDefault="00F52026" w:rsidP="00137D1C">
            <w:pPr>
              <w:jc w:val="both"/>
              <w:rPr>
                <w:szCs w:val="28"/>
                <w:lang w:val="uk-UA"/>
              </w:rPr>
            </w:pPr>
          </w:p>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556B93" w:rsidRPr="00491A02" w:rsidRDefault="00556B93" w:rsidP="00137D1C">
            <w:pPr>
              <w:jc w:val="both"/>
              <w:rPr>
                <w:sz w:val="20"/>
                <w:lang w:val="uk-UA"/>
              </w:rPr>
            </w:pPr>
          </w:p>
          <w:p w:rsidR="00556B93" w:rsidRPr="00491A02" w:rsidRDefault="00556B93" w:rsidP="00137D1C">
            <w:pPr>
              <w:jc w:val="both"/>
              <w:rPr>
                <w:sz w:val="20"/>
                <w:lang w:val="uk-UA"/>
              </w:rPr>
            </w:pPr>
          </w:p>
          <w:p w:rsidR="00556B93" w:rsidRPr="00491A02" w:rsidRDefault="00556B93" w:rsidP="00137D1C">
            <w:pPr>
              <w:jc w:val="both"/>
              <w:rPr>
                <w:sz w:val="20"/>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both"/>
              <w:rPr>
                <w:szCs w:val="28"/>
                <w:lang w:val="uk-UA"/>
              </w:rPr>
            </w:pPr>
          </w:p>
          <w:p w:rsidR="00556B93" w:rsidRPr="00491A02" w:rsidRDefault="00556B93" w:rsidP="00137D1C">
            <w:pPr>
              <w:jc w:val="right"/>
              <w:rPr>
                <w:szCs w:val="28"/>
                <w:lang w:val="uk-UA"/>
              </w:rPr>
            </w:pPr>
          </w:p>
          <w:p w:rsidR="00556B93" w:rsidRPr="00491A02" w:rsidRDefault="00556B93" w:rsidP="00137D1C">
            <w:pPr>
              <w:jc w:val="right"/>
              <w:rPr>
                <w:szCs w:val="28"/>
                <w:lang w:val="uk-UA"/>
              </w:rPr>
            </w:pPr>
          </w:p>
          <w:p w:rsidR="00556B93" w:rsidRPr="00491A02" w:rsidRDefault="00556B93" w:rsidP="00137D1C">
            <w:pPr>
              <w:jc w:val="right"/>
              <w:rPr>
                <w:szCs w:val="28"/>
                <w:lang w:val="uk-UA"/>
              </w:rPr>
            </w:pPr>
          </w:p>
          <w:p w:rsidR="00556B93" w:rsidRPr="00491A02" w:rsidRDefault="00556B93" w:rsidP="00137D1C">
            <w:pPr>
              <w:jc w:val="right"/>
              <w:rPr>
                <w:szCs w:val="28"/>
                <w:lang w:val="uk-UA"/>
              </w:rPr>
            </w:pPr>
          </w:p>
          <w:p w:rsidR="00556B93" w:rsidRPr="00491A02" w:rsidRDefault="00556B93" w:rsidP="00137D1C">
            <w:pPr>
              <w:jc w:val="right"/>
              <w:rPr>
                <w:szCs w:val="28"/>
                <w:lang w:val="uk-UA"/>
              </w:rPr>
            </w:pPr>
          </w:p>
          <w:p w:rsidR="006F2D0B" w:rsidRDefault="006F2D0B"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Cs w:val="28"/>
                <w:lang w:val="uk-UA"/>
              </w:rPr>
            </w:pPr>
          </w:p>
          <w:p w:rsidR="007C3F22" w:rsidRDefault="007C3F22" w:rsidP="00137D1C">
            <w:pPr>
              <w:rPr>
                <w:sz w:val="26"/>
                <w:szCs w:val="26"/>
                <w:lang w:val="uk-UA"/>
              </w:rPr>
            </w:pPr>
          </w:p>
          <w:p w:rsidR="00556B93" w:rsidRPr="00472F6B" w:rsidRDefault="00734725" w:rsidP="00137D1C">
            <w:pPr>
              <w:jc w:val="center"/>
              <w:rPr>
                <w:sz w:val="26"/>
                <w:szCs w:val="26"/>
                <w:lang w:val="uk-UA"/>
              </w:rPr>
            </w:pPr>
            <w:r>
              <w:rPr>
                <w:sz w:val="26"/>
                <w:szCs w:val="26"/>
                <w:lang w:val="uk-UA"/>
              </w:rPr>
              <w:t xml:space="preserve">                                         </w:t>
            </w:r>
            <w:r w:rsidR="00142CE7">
              <w:rPr>
                <w:sz w:val="26"/>
                <w:szCs w:val="26"/>
                <w:lang w:val="uk-UA"/>
              </w:rPr>
              <w:t xml:space="preserve">  </w:t>
            </w:r>
            <w:r w:rsidR="00556B93" w:rsidRPr="00472F6B">
              <w:rPr>
                <w:sz w:val="26"/>
                <w:szCs w:val="26"/>
                <w:lang w:val="uk-UA"/>
              </w:rPr>
              <w:t>Додаток 12</w:t>
            </w:r>
          </w:p>
          <w:p w:rsidR="00734725" w:rsidRDefault="00734725" w:rsidP="00137D1C">
            <w:pPr>
              <w:rPr>
                <w:sz w:val="26"/>
                <w:szCs w:val="26"/>
                <w:lang w:val="uk-UA"/>
              </w:rPr>
            </w:pPr>
            <w:r>
              <w:rPr>
                <w:sz w:val="26"/>
                <w:szCs w:val="26"/>
                <w:lang w:val="uk-UA"/>
              </w:rPr>
              <w:t xml:space="preserve">                                                                                   </w:t>
            </w:r>
            <w:r w:rsidR="00556B93" w:rsidRPr="00472F6B">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734725" w:rsidRDefault="00734725" w:rsidP="00137D1C">
            <w:pPr>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734725" w:rsidRDefault="00734725" w:rsidP="00137D1C">
            <w:pPr>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734725" w:rsidP="00137D1C">
            <w:pPr>
              <w:jc w:val="center"/>
              <w:rPr>
                <w:sz w:val="26"/>
                <w:szCs w:val="26"/>
                <w:lang w:val="uk-UA"/>
              </w:rPr>
            </w:pPr>
            <w:r w:rsidRPr="00587AA2">
              <w:rPr>
                <w:sz w:val="26"/>
                <w:szCs w:val="26"/>
                <w:lang w:val="uk-UA"/>
              </w:rPr>
              <w:t xml:space="preserve"> </w:t>
            </w:r>
            <w:r>
              <w:rPr>
                <w:sz w:val="26"/>
                <w:szCs w:val="26"/>
                <w:lang w:val="uk-UA"/>
              </w:rPr>
              <w:t xml:space="preserve">                                                      </w:t>
            </w:r>
            <w:r w:rsidRPr="00587AA2">
              <w:rPr>
                <w:sz w:val="26"/>
                <w:szCs w:val="26"/>
                <w:lang w:val="uk-UA"/>
              </w:rPr>
              <w:t>міста Погребища</w:t>
            </w:r>
          </w:p>
          <w:p w:rsidR="00734725" w:rsidRPr="00491A02" w:rsidRDefault="00734725" w:rsidP="00137D1C">
            <w:pPr>
              <w:jc w:val="center"/>
              <w:rPr>
                <w:szCs w:val="28"/>
                <w:lang w:val="uk-UA"/>
              </w:rPr>
            </w:pPr>
          </w:p>
          <w:p w:rsidR="00556B93" w:rsidRPr="00472F6B" w:rsidRDefault="00556B93" w:rsidP="00137D1C">
            <w:pPr>
              <w:jc w:val="center"/>
              <w:rPr>
                <w:b/>
                <w:sz w:val="26"/>
                <w:szCs w:val="26"/>
                <w:lang w:val="uk-UA"/>
              </w:rPr>
            </w:pPr>
            <w:r w:rsidRPr="00472F6B">
              <w:rPr>
                <w:b/>
                <w:sz w:val="26"/>
                <w:szCs w:val="26"/>
                <w:lang w:val="uk-UA"/>
              </w:rPr>
              <w:t>ПРОТОКОЛ</w:t>
            </w:r>
          </w:p>
          <w:p w:rsidR="00556B93" w:rsidRPr="00472F6B" w:rsidRDefault="00556B93" w:rsidP="00137D1C">
            <w:pPr>
              <w:jc w:val="center"/>
              <w:rPr>
                <w:b/>
                <w:sz w:val="26"/>
                <w:szCs w:val="26"/>
                <w:lang w:val="uk-UA"/>
              </w:rPr>
            </w:pPr>
          </w:p>
          <w:p w:rsidR="00556B93" w:rsidRPr="00472F6B" w:rsidRDefault="00556B93" w:rsidP="00137D1C">
            <w:pPr>
              <w:jc w:val="center"/>
              <w:rPr>
                <w:b/>
                <w:sz w:val="26"/>
                <w:szCs w:val="26"/>
                <w:lang w:val="uk-UA"/>
              </w:rPr>
            </w:pPr>
            <w:r w:rsidRPr="00472F6B">
              <w:rPr>
                <w:b/>
                <w:sz w:val="26"/>
                <w:szCs w:val="26"/>
                <w:lang w:val="uk-UA"/>
              </w:rPr>
              <w:t>вимірювань показників складу та властивостей проб стічних вод</w:t>
            </w:r>
          </w:p>
          <w:p w:rsidR="00556B93" w:rsidRPr="00472F6B" w:rsidRDefault="00556B93" w:rsidP="00137D1C">
            <w:pPr>
              <w:jc w:val="both"/>
              <w:rPr>
                <w:b/>
                <w:sz w:val="26"/>
                <w:szCs w:val="26"/>
                <w:lang w:val="uk-UA"/>
              </w:rPr>
            </w:pPr>
          </w:p>
          <w:p w:rsidR="00556B93" w:rsidRPr="00472F6B" w:rsidRDefault="00556B93" w:rsidP="00137D1C">
            <w:pPr>
              <w:jc w:val="both"/>
              <w:rPr>
                <w:sz w:val="26"/>
                <w:szCs w:val="26"/>
                <w:lang w:val="uk-UA"/>
              </w:rPr>
            </w:pPr>
            <w:r w:rsidRPr="00472F6B">
              <w:rPr>
                <w:sz w:val="26"/>
                <w:szCs w:val="26"/>
                <w:lang w:val="uk-UA"/>
              </w:rPr>
              <w:t>від __________ 20__</w:t>
            </w:r>
          </w:p>
          <w:p w:rsidR="00556B93" w:rsidRPr="00472F6B" w:rsidRDefault="00556B93" w:rsidP="00137D1C">
            <w:pPr>
              <w:jc w:val="both"/>
              <w:rPr>
                <w:sz w:val="26"/>
                <w:szCs w:val="26"/>
                <w:lang w:val="uk-UA"/>
              </w:rPr>
            </w:pPr>
          </w:p>
          <w:p w:rsidR="00556B93" w:rsidRPr="00472F6B" w:rsidRDefault="00556B93" w:rsidP="00137D1C">
            <w:pPr>
              <w:jc w:val="both"/>
              <w:rPr>
                <w:sz w:val="26"/>
                <w:szCs w:val="26"/>
                <w:lang w:val="uk-UA"/>
              </w:rPr>
            </w:pPr>
            <w:r w:rsidRPr="00472F6B">
              <w:rPr>
                <w:sz w:val="26"/>
                <w:szCs w:val="26"/>
                <w:lang w:val="uk-UA"/>
              </w:rPr>
              <w:t>Відповідно до журналу-акту відбору проб стічних вод від</w:t>
            </w:r>
          </w:p>
          <w:p w:rsidR="00556B93" w:rsidRPr="00472F6B" w:rsidRDefault="00556B93" w:rsidP="00137D1C">
            <w:pPr>
              <w:jc w:val="both"/>
              <w:rPr>
                <w:sz w:val="26"/>
                <w:szCs w:val="26"/>
                <w:lang w:val="uk-UA"/>
              </w:rPr>
            </w:pPr>
            <w:r w:rsidRPr="00472F6B">
              <w:rPr>
                <w:sz w:val="26"/>
                <w:szCs w:val="26"/>
                <w:lang w:val="uk-UA"/>
              </w:rPr>
              <w:t>____________№________</w:t>
            </w:r>
          </w:p>
          <w:p w:rsidR="00556B93" w:rsidRPr="00472F6B" w:rsidRDefault="00556B93" w:rsidP="00137D1C">
            <w:pPr>
              <w:jc w:val="both"/>
              <w:rPr>
                <w:sz w:val="26"/>
                <w:szCs w:val="26"/>
                <w:lang w:val="uk-UA"/>
              </w:rPr>
            </w:pPr>
            <w:r w:rsidRPr="00472F6B">
              <w:rPr>
                <w:sz w:val="26"/>
                <w:szCs w:val="26"/>
                <w:lang w:val="uk-UA"/>
              </w:rPr>
              <w:t>лабораторією хіміко-аналітичного контролю за якістю стічних вод</w:t>
            </w:r>
          </w:p>
          <w:p w:rsidR="00556B93" w:rsidRPr="00472F6B" w:rsidRDefault="00556B93" w:rsidP="00137D1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137D1C">
            <w:pPr>
              <w:jc w:val="both"/>
              <w:rPr>
                <w:sz w:val="26"/>
                <w:szCs w:val="26"/>
                <w:lang w:val="uk-UA"/>
              </w:rPr>
            </w:pPr>
            <w:r>
              <w:rPr>
                <w:sz w:val="26"/>
                <w:szCs w:val="26"/>
                <w:lang w:val="uk-UA"/>
              </w:rPr>
              <w:t xml:space="preserve">                            </w:t>
            </w:r>
            <w:r w:rsidRPr="00472F6B">
              <w:rPr>
                <w:sz w:val="26"/>
                <w:szCs w:val="26"/>
                <w:lang w:val="uk-UA"/>
              </w:rPr>
              <w:t>(назва підрозділу)</w:t>
            </w:r>
          </w:p>
          <w:p w:rsidR="00556B93" w:rsidRPr="00472F6B" w:rsidRDefault="00556B93" w:rsidP="00137D1C">
            <w:pPr>
              <w:jc w:val="both"/>
              <w:rPr>
                <w:sz w:val="26"/>
                <w:szCs w:val="26"/>
                <w:lang w:val="uk-UA"/>
              </w:rPr>
            </w:pPr>
          </w:p>
          <w:p w:rsidR="00556B93" w:rsidRPr="00472F6B" w:rsidRDefault="00556B93" w:rsidP="00137D1C">
            <w:pPr>
              <w:jc w:val="both"/>
              <w:rPr>
                <w:sz w:val="26"/>
                <w:szCs w:val="26"/>
                <w:lang w:val="uk-UA"/>
              </w:rPr>
            </w:pPr>
            <w:r w:rsidRPr="00472F6B">
              <w:rPr>
                <w:sz w:val="26"/>
                <w:szCs w:val="26"/>
                <w:lang w:val="uk-UA"/>
              </w:rPr>
              <w:t>яка має сертифікат/атестат акр</w:t>
            </w:r>
            <w:r>
              <w:rPr>
                <w:sz w:val="26"/>
                <w:szCs w:val="26"/>
                <w:lang w:val="uk-UA"/>
              </w:rPr>
              <w:t>едитації №</w:t>
            </w:r>
            <w:r w:rsidRPr="00472F6B">
              <w:rPr>
                <w:sz w:val="26"/>
                <w:szCs w:val="26"/>
                <w:lang w:val="uk-UA"/>
              </w:rPr>
              <w:t xml:space="preserve"> _______ від _______виданий</w:t>
            </w:r>
          </w:p>
          <w:p w:rsidR="00556B93" w:rsidRPr="00472F6B" w:rsidRDefault="00556B93" w:rsidP="00137D1C">
            <w:pPr>
              <w:jc w:val="both"/>
              <w:rPr>
                <w:sz w:val="26"/>
                <w:szCs w:val="26"/>
                <w:lang w:val="uk-UA"/>
              </w:rPr>
            </w:pPr>
            <w:r w:rsidRPr="00472F6B">
              <w:rPr>
                <w:sz w:val="26"/>
                <w:szCs w:val="26"/>
                <w:lang w:val="uk-UA"/>
              </w:rPr>
              <w:t>_______________________________________________________________________</w:t>
            </w:r>
          </w:p>
          <w:p w:rsidR="00556B93" w:rsidRPr="00472F6B" w:rsidRDefault="00556B93" w:rsidP="00137D1C">
            <w:pPr>
              <w:jc w:val="both"/>
              <w:rPr>
                <w:sz w:val="26"/>
                <w:szCs w:val="26"/>
                <w:lang w:val="uk-UA"/>
              </w:rPr>
            </w:pPr>
            <w:r>
              <w:rPr>
                <w:sz w:val="26"/>
                <w:szCs w:val="26"/>
                <w:lang w:val="uk-UA"/>
              </w:rPr>
              <w:t xml:space="preserve">                          </w:t>
            </w:r>
            <w:r w:rsidRPr="00472F6B">
              <w:rPr>
                <w:sz w:val="26"/>
                <w:szCs w:val="26"/>
                <w:lang w:val="uk-UA"/>
              </w:rPr>
              <w:t>( назва органу з сертифікації, акредитації)</w:t>
            </w:r>
          </w:p>
          <w:p w:rsidR="00556B93" w:rsidRPr="00472F6B" w:rsidRDefault="00556B93" w:rsidP="00137D1C">
            <w:pPr>
              <w:jc w:val="both"/>
              <w:rPr>
                <w:sz w:val="26"/>
                <w:szCs w:val="26"/>
                <w:lang w:val="uk-UA"/>
              </w:rPr>
            </w:pPr>
            <w:r w:rsidRPr="00472F6B">
              <w:rPr>
                <w:sz w:val="26"/>
                <w:szCs w:val="26"/>
                <w:lang w:val="uk-UA"/>
              </w:rPr>
              <w:t>проведено вимірювання показників складу та властивостей стічних (зворотних)</w:t>
            </w:r>
          </w:p>
          <w:p w:rsidR="00556B93" w:rsidRPr="00472F6B" w:rsidRDefault="00556B93" w:rsidP="00137D1C">
            <w:pPr>
              <w:jc w:val="both"/>
              <w:rPr>
                <w:sz w:val="26"/>
                <w:szCs w:val="26"/>
                <w:lang w:val="uk-UA"/>
              </w:rPr>
            </w:pPr>
            <w:r w:rsidRPr="00472F6B">
              <w:rPr>
                <w:sz w:val="26"/>
                <w:szCs w:val="26"/>
                <w:lang w:val="uk-UA"/>
              </w:rPr>
              <w:t>вод____________________________________________________________________</w:t>
            </w:r>
          </w:p>
          <w:p w:rsidR="00556B93" w:rsidRPr="00472F6B" w:rsidRDefault="00556B93" w:rsidP="00137D1C">
            <w:pPr>
              <w:jc w:val="both"/>
              <w:rPr>
                <w:sz w:val="26"/>
                <w:szCs w:val="26"/>
                <w:lang w:val="uk-UA"/>
              </w:rPr>
            </w:pPr>
            <w:r>
              <w:rPr>
                <w:sz w:val="26"/>
                <w:szCs w:val="26"/>
                <w:lang w:val="uk-UA"/>
              </w:rPr>
              <w:t xml:space="preserve">                            </w:t>
            </w:r>
            <w:r w:rsidRPr="00472F6B">
              <w:rPr>
                <w:sz w:val="26"/>
                <w:szCs w:val="26"/>
                <w:lang w:val="uk-UA"/>
              </w:rPr>
              <w:t>(назва споживача, адреса)</w:t>
            </w:r>
          </w:p>
          <w:p w:rsidR="00556B93" w:rsidRPr="00472F6B" w:rsidRDefault="00556B93" w:rsidP="00137D1C">
            <w:pPr>
              <w:jc w:val="both"/>
              <w:rPr>
                <w:sz w:val="26"/>
                <w:szCs w:val="26"/>
                <w:lang w:val="uk-UA"/>
              </w:rPr>
            </w:pPr>
          </w:p>
          <w:p w:rsidR="00556B93" w:rsidRPr="00472F6B" w:rsidRDefault="00556B93" w:rsidP="00137D1C">
            <w:pPr>
              <w:jc w:val="both"/>
              <w:rPr>
                <w:sz w:val="26"/>
                <w:szCs w:val="26"/>
                <w:lang w:val="uk-UA"/>
              </w:rPr>
            </w:pPr>
            <w:r w:rsidRPr="00472F6B">
              <w:rPr>
                <w:sz w:val="26"/>
                <w:szCs w:val="26"/>
                <w:lang w:val="uk-UA"/>
              </w:rPr>
              <w:t>Пробу відібрав пробовідбірник __________________________________________</w:t>
            </w:r>
          </w:p>
          <w:p w:rsidR="00556B93" w:rsidRPr="00472F6B" w:rsidRDefault="00556B93" w:rsidP="00137D1C">
            <w:pPr>
              <w:jc w:val="both"/>
              <w:rPr>
                <w:sz w:val="26"/>
                <w:szCs w:val="26"/>
                <w:lang w:val="uk-UA"/>
              </w:rPr>
            </w:pPr>
            <w:r>
              <w:rPr>
                <w:sz w:val="26"/>
                <w:szCs w:val="26"/>
                <w:lang w:val="uk-UA"/>
              </w:rPr>
              <w:t xml:space="preserve">                                                                 </w:t>
            </w:r>
            <w:r w:rsidRPr="00472F6B">
              <w:rPr>
                <w:sz w:val="26"/>
                <w:szCs w:val="26"/>
                <w:lang w:val="uk-UA"/>
              </w:rPr>
              <w:t>(ПІБ)</w:t>
            </w:r>
          </w:p>
          <w:p w:rsidR="00556B93" w:rsidRPr="00472F6B" w:rsidRDefault="00556B93" w:rsidP="00137D1C">
            <w:pPr>
              <w:jc w:val="both"/>
              <w:rPr>
                <w:sz w:val="26"/>
                <w:szCs w:val="26"/>
                <w:lang w:val="uk-UA"/>
              </w:rPr>
            </w:pPr>
            <w:r w:rsidRPr="00472F6B">
              <w:rPr>
                <w:sz w:val="26"/>
                <w:szCs w:val="26"/>
                <w:lang w:val="uk-UA"/>
              </w:rPr>
              <w:t>Присутній(ня) при відборі проби ________________________________________</w:t>
            </w:r>
          </w:p>
          <w:p w:rsidR="00556B93" w:rsidRPr="00472F6B" w:rsidRDefault="00556B93" w:rsidP="00137D1C">
            <w:pPr>
              <w:jc w:val="both"/>
              <w:rPr>
                <w:sz w:val="26"/>
                <w:szCs w:val="26"/>
                <w:lang w:val="uk-UA"/>
              </w:rPr>
            </w:pPr>
            <w:r>
              <w:rPr>
                <w:sz w:val="26"/>
                <w:szCs w:val="26"/>
                <w:lang w:val="uk-UA"/>
              </w:rPr>
              <w:t xml:space="preserve">                                                                   </w:t>
            </w:r>
            <w:r w:rsidRPr="00472F6B">
              <w:rPr>
                <w:sz w:val="26"/>
                <w:szCs w:val="26"/>
                <w:lang w:val="uk-UA"/>
              </w:rPr>
              <w:t>(посада, ПІБ)</w:t>
            </w:r>
          </w:p>
          <w:p w:rsidR="00556B93" w:rsidRPr="00472F6B" w:rsidRDefault="00556B93" w:rsidP="00137D1C">
            <w:pPr>
              <w:jc w:val="both"/>
              <w:rPr>
                <w:sz w:val="26"/>
                <w:szCs w:val="26"/>
                <w:lang w:val="uk-UA"/>
              </w:rPr>
            </w:pPr>
          </w:p>
          <w:p w:rsidR="00556B93" w:rsidRPr="00472F6B" w:rsidRDefault="00556B93" w:rsidP="00137D1C">
            <w:pPr>
              <w:jc w:val="both"/>
              <w:rPr>
                <w:sz w:val="26"/>
                <w:szCs w:val="26"/>
                <w:lang w:val="uk-UA"/>
              </w:rPr>
            </w:pPr>
            <w:r w:rsidRPr="00472F6B">
              <w:rPr>
                <w:sz w:val="26"/>
                <w:szCs w:val="26"/>
                <w:lang w:val="uk-UA"/>
              </w:rPr>
              <w:t>1. Відбір проб проведено відповідно до чинних нормативних документів (НД).</w:t>
            </w:r>
          </w:p>
          <w:p w:rsidR="00556B93" w:rsidRPr="00472F6B" w:rsidRDefault="00556B93" w:rsidP="00137D1C">
            <w:pPr>
              <w:jc w:val="both"/>
              <w:rPr>
                <w:sz w:val="26"/>
                <w:szCs w:val="26"/>
                <w:lang w:val="uk-UA"/>
              </w:rPr>
            </w:pPr>
            <w:r w:rsidRPr="00472F6B">
              <w:rPr>
                <w:sz w:val="26"/>
                <w:szCs w:val="26"/>
                <w:lang w:val="uk-UA"/>
              </w:rPr>
              <w:t>2. Вимірювання проведені відповідно до методик виконання вимірювань</w:t>
            </w:r>
          </w:p>
          <w:p w:rsidR="00556B93" w:rsidRPr="00472F6B" w:rsidRDefault="00556B93" w:rsidP="00137D1C">
            <w:pPr>
              <w:jc w:val="both"/>
              <w:rPr>
                <w:sz w:val="26"/>
                <w:szCs w:val="26"/>
                <w:lang w:val="uk-UA"/>
              </w:rPr>
            </w:pPr>
            <w:r w:rsidRPr="00472F6B">
              <w:rPr>
                <w:sz w:val="26"/>
                <w:szCs w:val="26"/>
                <w:lang w:val="uk-UA"/>
              </w:rPr>
              <w:t>(МВВ), допущених до використання та наведених у декларації лабораторії</w:t>
            </w:r>
          </w:p>
          <w:p w:rsidR="00556B93" w:rsidRPr="00472F6B" w:rsidRDefault="00556B93" w:rsidP="00137D1C">
            <w:pPr>
              <w:jc w:val="both"/>
              <w:rPr>
                <w:sz w:val="26"/>
                <w:szCs w:val="26"/>
                <w:lang w:val="uk-UA"/>
              </w:rPr>
            </w:pPr>
            <w:r w:rsidRPr="00472F6B">
              <w:rPr>
                <w:sz w:val="26"/>
                <w:szCs w:val="26"/>
                <w:lang w:val="uk-UA"/>
              </w:rPr>
              <w:t>хіміко-аналітичного контролю за якістю стічних вод Виконавця.</w:t>
            </w:r>
          </w:p>
          <w:p w:rsidR="00556B93" w:rsidRPr="00472F6B" w:rsidRDefault="00556B93" w:rsidP="00137D1C">
            <w:pPr>
              <w:jc w:val="both"/>
              <w:rPr>
                <w:sz w:val="26"/>
                <w:szCs w:val="26"/>
                <w:lang w:val="uk-UA"/>
              </w:rPr>
            </w:pPr>
            <w:r w:rsidRPr="00472F6B">
              <w:rPr>
                <w:sz w:val="26"/>
                <w:szCs w:val="26"/>
                <w:lang w:val="uk-UA"/>
              </w:rPr>
              <w:t>3. При вимірюванні застосовані такі основні засоби вимірювальної техніки</w:t>
            </w:r>
          </w:p>
          <w:p w:rsidR="00556B93" w:rsidRPr="00472F6B" w:rsidRDefault="00556B93" w:rsidP="00137D1C">
            <w:pPr>
              <w:jc w:val="both"/>
              <w:rPr>
                <w:sz w:val="26"/>
                <w:szCs w:val="26"/>
                <w:lang w:val="uk-UA"/>
              </w:rPr>
            </w:pPr>
            <w:r w:rsidRPr="00472F6B">
              <w:rPr>
                <w:sz w:val="26"/>
                <w:szCs w:val="26"/>
                <w:lang w:val="uk-UA"/>
              </w:rPr>
              <w:t>(ЗВТ):</w:t>
            </w:r>
          </w:p>
          <w:p w:rsidR="00556B93" w:rsidRPr="00472F6B" w:rsidRDefault="00556B93" w:rsidP="00137D1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137D1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137D1C">
            <w:pPr>
              <w:jc w:val="both"/>
              <w:rPr>
                <w:sz w:val="26"/>
                <w:szCs w:val="26"/>
                <w:lang w:val="uk-UA"/>
              </w:rPr>
            </w:pPr>
            <w:r w:rsidRPr="00472F6B">
              <w:rPr>
                <w:sz w:val="26"/>
                <w:szCs w:val="26"/>
                <w:lang w:val="uk-UA"/>
              </w:rPr>
              <w:t>_____________________________________________________________________</w:t>
            </w:r>
          </w:p>
          <w:p w:rsidR="00556B93" w:rsidRPr="00491A02" w:rsidRDefault="00556B93" w:rsidP="00137D1C">
            <w:pPr>
              <w:jc w:val="center"/>
              <w:rPr>
                <w:szCs w:val="28"/>
                <w:lang w:val="uk-UA"/>
              </w:rPr>
            </w:pPr>
          </w:p>
        </w:tc>
      </w:tr>
    </w:tbl>
    <w:p w:rsidR="00556B93" w:rsidRDefault="00556B93" w:rsidP="00137D1C"/>
    <w:p w:rsidR="00F52026" w:rsidRDefault="00F52026" w:rsidP="00137D1C"/>
    <w:p w:rsidR="00F52026" w:rsidRPr="007C3F22" w:rsidRDefault="00F52026" w:rsidP="00F52026">
      <w:pPr>
        <w:rPr>
          <w:b/>
          <w:bCs/>
          <w:szCs w:val="28"/>
          <w:lang w:val="uk-UA"/>
        </w:rPr>
      </w:pPr>
      <w:r>
        <w:rPr>
          <w:b/>
          <w:bCs/>
          <w:szCs w:val="28"/>
          <w:lang w:val="uk-UA"/>
        </w:rPr>
        <w:t xml:space="preserve">Секретар </w:t>
      </w:r>
      <w:r w:rsidRPr="007C3F22">
        <w:rPr>
          <w:b/>
          <w:bCs/>
          <w:szCs w:val="28"/>
          <w:lang w:val="uk-UA"/>
        </w:rPr>
        <w:t xml:space="preserve">Погребищенської міської ради  </w:t>
      </w:r>
      <w:r>
        <w:rPr>
          <w:b/>
          <w:bCs/>
          <w:szCs w:val="28"/>
          <w:lang w:val="uk-UA"/>
        </w:rPr>
        <w:t xml:space="preserve">             </w:t>
      </w:r>
      <w:r w:rsidRPr="007C3F22">
        <w:rPr>
          <w:b/>
          <w:bCs/>
          <w:szCs w:val="28"/>
          <w:lang w:val="uk-UA"/>
        </w:rPr>
        <w:t>Петро ШАФРАНСЬКИЙ</w:t>
      </w:r>
    </w:p>
    <w:p w:rsidR="0038485C" w:rsidRPr="0065481C" w:rsidRDefault="0038485C" w:rsidP="00137D1C">
      <w:pPr>
        <w:pStyle w:val="60"/>
        <w:shd w:val="clear" w:color="auto" w:fill="auto"/>
        <w:spacing w:before="0" w:line="240" w:lineRule="auto"/>
        <w:rPr>
          <w:szCs w:val="28"/>
        </w:rPr>
      </w:pPr>
    </w:p>
    <w:sectPr w:rsidR="0038485C" w:rsidRPr="0065481C" w:rsidSect="001C79FF">
      <w:headerReference w:type="default" r:id="rId54"/>
      <w:pgSz w:w="11900" w:h="16840"/>
      <w:pgMar w:top="1134" w:right="567"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911" w:rsidRDefault="00552911" w:rsidP="00746A93">
      <w:r>
        <w:separator/>
      </w:r>
    </w:p>
  </w:endnote>
  <w:endnote w:type="continuationSeparator" w:id="0">
    <w:p w:rsidR="00552911" w:rsidRDefault="00552911" w:rsidP="00746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911" w:rsidRDefault="00552911" w:rsidP="00746A93">
      <w:r>
        <w:separator/>
      </w:r>
    </w:p>
  </w:footnote>
  <w:footnote w:type="continuationSeparator" w:id="0">
    <w:p w:rsidR="00552911" w:rsidRDefault="00552911" w:rsidP="00746A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22" w:rsidRDefault="00527B78">
    <w:pPr>
      <w:rPr>
        <w:sz w:val="2"/>
        <w:szCs w:val="2"/>
      </w:rPr>
    </w:pPr>
    <w:r w:rsidRPr="00527B78">
      <w:rPr>
        <w:noProof/>
        <w:sz w:val="24"/>
        <w:szCs w:val="24"/>
      </w:rPr>
      <w:pict>
        <v:shapetype id="_x0000_t202" coordsize="21600,21600" o:spt="202" path="m,l,21600r21600,l21600,xe">
          <v:stroke joinstyle="miter"/>
          <v:path gradientshapeok="t" o:connecttype="rect"/>
        </v:shapetype>
        <v:shape id="Text Box 3" o:spid="_x0000_s4097" type="#_x0000_t202" style="position:absolute;margin-left:173.15pt;margin-top:69.15pt;width:6.35pt;height:16.1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" filled="f" stroked="f">
          <v:textbox style="mso-fit-shape-to-text:t" inset="0,0,0,0">
            <w:txbxContent>
              <w:p w:rsidR="007C3F22" w:rsidRDefault="007C3F22">
                <w:pPr>
                  <w:pStyle w:val="af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4165C"/>
    <w:multiLevelType w:val="hybridMultilevel"/>
    <w:tmpl w:val="1682EED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C16C49"/>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7059F"/>
    <w:multiLevelType w:val="hybridMultilevel"/>
    <w:tmpl w:val="EB84D0F8"/>
    <w:lvl w:ilvl="0" w:tplc="6A0267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0D2646"/>
    <w:multiLevelType w:val="hybridMultilevel"/>
    <w:tmpl w:val="8FD693BE"/>
    <w:lvl w:ilvl="0" w:tplc="8380299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6F24458"/>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93B8D"/>
    <w:multiLevelType w:val="hybridMultilevel"/>
    <w:tmpl w:val="AB28D052"/>
    <w:lvl w:ilvl="0" w:tplc="787C89BA">
      <w:start w:val="1"/>
      <w:numFmt w:val="decimal"/>
      <w:lvlText w:val="%1."/>
      <w:lvlJc w:val="left"/>
      <w:pPr>
        <w:ind w:left="2205" w:hanging="1125"/>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7">
    <w:nsid w:val="2BBB6D95"/>
    <w:multiLevelType w:val="hybridMultilevel"/>
    <w:tmpl w:val="D4DE0288"/>
    <w:lvl w:ilvl="0" w:tplc="851CE84C">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B9F14F7"/>
    <w:multiLevelType w:val="hybridMultilevel"/>
    <w:tmpl w:val="415E0B4C"/>
    <w:lvl w:ilvl="0" w:tplc="C2D63708">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3A05ED"/>
    <w:multiLevelType w:val="hybridMultilevel"/>
    <w:tmpl w:val="3976C654"/>
    <w:lvl w:ilvl="0" w:tplc="375066FC">
      <w:start w:val="150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6044045"/>
    <w:multiLevelType w:val="hybridMultilevel"/>
    <w:tmpl w:val="437C4590"/>
    <w:lvl w:ilvl="0" w:tplc="06D6B3D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556E7A"/>
    <w:multiLevelType w:val="hybridMultilevel"/>
    <w:tmpl w:val="A002F2F8"/>
    <w:lvl w:ilvl="0" w:tplc="D7B82A76">
      <w:start w:val="1"/>
      <w:numFmt w:val="decimal"/>
      <w:lvlText w:val="%1."/>
      <w:lvlJc w:val="left"/>
      <w:pPr>
        <w:ind w:left="990" w:hanging="360"/>
      </w:pPr>
      <w:rPr>
        <w:rFonts w:hint="default"/>
        <w:b w:val="0"/>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nsid w:val="49EF17BE"/>
    <w:multiLevelType w:val="hybridMultilevel"/>
    <w:tmpl w:val="F77A8828"/>
    <w:lvl w:ilvl="0" w:tplc="F5E02CF4">
      <w:start w:val="1"/>
      <w:numFmt w:val="bullet"/>
      <w:lvlText w:val="-"/>
      <w:lvlJc w:val="left"/>
      <w:pPr>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D7D6A7F"/>
    <w:multiLevelType w:val="hybridMultilevel"/>
    <w:tmpl w:val="58B23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EC1839"/>
    <w:multiLevelType w:val="hybridMultilevel"/>
    <w:tmpl w:val="D1B6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D71EFA"/>
    <w:multiLevelType w:val="hybridMultilevel"/>
    <w:tmpl w:val="4D22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172D23"/>
    <w:multiLevelType w:val="hybridMultilevel"/>
    <w:tmpl w:val="FA30A638"/>
    <w:lvl w:ilvl="0" w:tplc="2CDA111E">
      <w:start w:val="2"/>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262A2"/>
    <w:multiLevelType w:val="hybridMultilevel"/>
    <w:tmpl w:val="AD8ED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4773AF"/>
    <w:multiLevelType w:val="hybridMultilevel"/>
    <w:tmpl w:val="87569130"/>
    <w:lvl w:ilvl="0" w:tplc="053AC51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5331F0A"/>
    <w:multiLevelType w:val="hybridMultilevel"/>
    <w:tmpl w:val="A0D6C872"/>
    <w:lvl w:ilvl="0" w:tplc="BC4EB5F8">
      <w:start w:val="3"/>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5CC0EAC"/>
    <w:multiLevelType w:val="hybridMultilevel"/>
    <w:tmpl w:val="FCD41794"/>
    <w:lvl w:ilvl="0" w:tplc="E93A01F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5"/>
  </w:num>
  <w:num w:numId="10">
    <w:abstractNumId w:val="16"/>
  </w:num>
  <w:num w:numId="11">
    <w:abstractNumId w:val="18"/>
  </w:num>
  <w:num w:numId="12">
    <w:abstractNumId w:val="15"/>
  </w:num>
  <w:num w:numId="13">
    <w:abstractNumId w:val="3"/>
  </w:num>
  <w:num w:numId="14">
    <w:abstractNumId w:val="11"/>
  </w:num>
  <w:num w:numId="15">
    <w:abstractNumId w:val="14"/>
  </w:num>
  <w:num w:numId="16">
    <w:abstractNumId w:val="20"/>
  </w:num>
  <w:num w:numId="17">
    <w:abstractNumId w:val="9"/>
  </w:num>
  <w:num w:numId="18">
    <w:abstractNumId w:val="17"/>
  </w:num>
  <w:num w:numId="19">
    <w:abstractNumId w:val="12"/>
  </w:num>
  <w:num w:numId="20">
    <w:abstractNumId w:val="1"/>
  </w:num>
  <w:num w:numId="21">
    <w:abstractNumId w:val="7"/>
  </w:num>
  <w:num w:numId="22">
    <w:abstractNumId w:val="21"/>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08"/>
  <w:hyphenationZone w:val="425"/>
  <w:drawingGridHorizontalSpacing w:val="140"/>
  <w:displayHorizont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2E63E8"/>
    <w:rsid w:val="00016E8A"/>
    <w:rsid w:val="000172A8"/>
    <w:rsid w:val="00021B98"/>
    <w:rsid w:val="00024530"/>
    <w:rsid w:val="00031F4D"/>
    <w:rsid w:val="000408B3"/>
    <w:rsid w:val="000477E7"/>
    <w:rsid w:val="000503DA"/>
    <w:rsid w:val="00050E9B"/>
    <w:rsid w:val="00052940"/>
    <w:rsid w:val="00052DD5"/>
    <w:rsid w:val="00053BC1"/>
    <w:rsid w:val="000712AA"/>
    <w:rsid w:val="0007464D"/>
    <w:rsid w:val="00074D8F"/>
    <w:rsid w:val="00095ACA"/>
    <w:rsid w:val="0009789C"/>
    <w:rsid w:val="000A2DD6"/>
    <w:rsid w:val="000A4965"/>
    <w:rsid w:val="000A5A03"/>
    <w:rsid w:val="000A62AA"/>
    <w:rsid w:val="000B1150"/>
    <w:rsid w:val="000B1730"/>
    <w:rsid w:val="000B3AD3"/>
    <w:rsid w:val="000B42DD"/>
    <w:rsid w:val="000B51E8"/>
    <w:rsid w:val="000E1CCF"/>
    <w:rsid w:val="000E2D25"/>
    <w:rsid w:val="000E5CAC"/>
    <w:rsid w:val="000E7629"/>
    <w:rsid w:val="000F603F"/>
    <w:rsid w:val="00101048"/>
    <w:rsid w:val="00101530"/>
    <w:rsid w:val="00112E80"/>
    <w:rsid w:val="001144FF"/>
    <w:rsid w:val="0011530E"/>
    <w:rsid w:val="001165EF"/>
    <w:rsid w:val="00117FAA"/>
    <w:rsid w:val="0012082E"/>
    <w:rsid w:val="001267AB"/>
    <w:rsid w:val="001273E8"/>
    <w:rsid w:val="0013123C"/>
    <w:rsid w:val="00134146"/>
    <w:rsid w:val="00137385"/>
    <w:rsid w:val="00137D1C"/>
    <w:rsid w:val="00142CE7"/>
    <w:rsid w:val="00145931"/>
    <w:rsid w:val="00150BEF"/>
    <w:rsid w:val="00155596"/>
    <w:rsid w:val="0015728F"/>
    <w:rsid w:val="0017407F"/>
    <w:rsid w:val="00190AAC"/>
    <w:rsid w:val="00194A77"/>
    <w:rsid w:val="001968C3"/>
    <w:rsid w:val="001A1C0C"/>
    <w:rsid w:val="001A4DB2"/>
    <w:rsid w:val="001A5AD0"/>
    <w:rsid w:val="001B1392"/>
    <w:rsid w:val="001B35C4"/>
    <w:rsid w:val="001B571F"/>
    <w:rsid w:val="001C61D3"/>
    <w:rsid w:val="001C79FF"/>
    <w:rsid w:val="001D46CE"/>
    <w:rsid w:val="001D59C5"/>
    <w:rsid w:val="001D6810"/>
    <w:rsid w:val="001F1C83"/>
    <w:rsid w:val="001F1F27"/>
    <w:rsid w:val="001F4050"/>
    <w:rsid w:val="001F5362"/>
    <w:rsid w:val="00210A1B"/>
    <w:rsid w:val="00215531"/>
    <w:rsid w:val="00222E2E"/>
    <w:rsid w:val="00222F3F"/>
    <w:rsid w:val="002402FA"/>
    <w:rsid w:val="0024653C"/>
    <w:rsid w:val="00246618"/>
    <w:rsid w:val="002572E0"/>
    <w:rsid w:val="00275BAD"/>
    <w:rsid w:val="002775CB"/>
    <w:rsid w:val="00277A8D"/>
    <w:rsid w:val="00277D69"/>
    <w:rsid w:val="00281135"/>
    <w:rsid w:val="0028202E"/>
    <w:rsid w:val="0028322E"/>
    <w:rsid w:val="00284182"/>
    <w:rsid w:val="002967DC"/>
    <w:rsid w:val="0029684D"/>
    <w:rsid w:val="002A001F"/>
    <w:rsid w:val="002A38A0"/>
    <w:rsid w:val="002C0E90"/>
    <w:rsid w:val="002C4A22"/>
    <w:rsid w:val="002D57D2"/>
    <w:rsid w:val="002D65EC"/>
    <w:rsid w:val="002D789A"/>
    <w:rsid w:val="002E259B"/>
    <w:rsid w:val="002E63E8"/>
    <w:rsid w:val="002F3563"/>
    <w:rsid w:val="0031140F"/>
    <w:rsid w:val="003149CC"/>
    <w:rsid w:val="003204CC"/>
    <w:rsid w:val="003249B1"/>
    <w:rsid w:val="00331E15"/>
    <w:rsid w:val="003428B5"/>
    <w:rsid w:val="003443E9"/>
    <w:rsid w:val="00350B83"/>
    <w:rsid w:val="00350BCC"/>
    <w:rsid w:val="003639D2"/>
    <w:rsid w:val="00374ED6"/>
    <w:rsid w:val="003763A6"/>
    <w:rsid w:val="00377FE4"/>
    <w:rsid w:val="00382058"/>
    <w:rsid w:val="0038485C"/>
    <w:rsid w:val="00397E9C"/>
    <w:rsid w:val="003A43D2"/>
    <w:rsid w:val="003A6C90"/>
    <w:rsid w:val="003A73C5"/>
    <w:rsid w:val="003B02EA"/>
    <w:rsid w:val="003B11A4"/>
    <w:rsid w:val="003B120D"/>
    <w:rsid w:val="003B79A2"/>
    <w:rsid w:val="003C5A0E"/>
    <w:rsid w:val="003C6A4D"/>
    <w:rsid w:val="003D25B7"/>
    <w:rsid w:val="003E5B63"/>
    <w:rsid w:val="003F1041"/>
    <w:rsid w:val="00403AEC"/>
    <w:rsid w:val="00410729"/>
    <w:rsid w:val="00416F27"/>
    <w:rsid w:val="00417246"/>
    <w:rsid w:val="00423A29"/>
    <w:rsid w:val="0043476B"/>
    <w:rsid w:val="00455D65"/>
    <w:rsid w:val="004569B1"/>
    <w:rsid w:val="00457230"/>
    <w:rsid w:val="00457739"/>
    <w:rsid w:val="00457B2A"/>
    <w:rsid w:val="004618D0"/>
    <w:rsid w:val="00462096"/>
    <w:rsid w:val="004664AA"/>
    <w:rsid w:val="00471112"/>
    <w:rsid w:val="00473573"/>
    <w:rsid w:val="004873CC"/>
    <w:rsid w:val="004919C3"/>
    <w:rsid w:val="004A3BED"/>
    <w:rsid w:val="004A62F7"/>
    <w:rsid w:val="004A7500"/>
    <w:rsid w:val="004B05D2"/>
    <w:rsid w:val="004B26BE"/>
    <w:rsid w:val="004C0362"/>
    <w:rsid w:val="004C19DA"/>
    <w:rsid w:val="004C202B"/>
    <w:rsid w:val="004C32E2"/>
    <w:rsid w:val="004C33F8"/>
    <w:rsid w:val="004D0723"/>
    <w:rsid w:val="004D16F4"/>
    <w:rsid w:val="004D2864"/>
    <w:rsid w:val="004D670D"/>
    <w:rsid w:val="004E1A10"/>
    <w:rsid w:val="004E3D63"/>
    <w:rsid w:val="004E4983"/>
    <w:rsid w:val="004E653F"/>
    <w:rsid w:val="004F1233"/>
    <w:rsid w:val="004F2582"/>
    <w:rsid w:val="004F518A"/>
    <w:rsid w:val="004F647D"/>
    <w:rsid w:val="005041D0"/>
    <w:rsid w:val="00505A4F"/>
    <w:rsid w:val="00511D78"/>
    <w:rsid w:val="005127D1"/>
    <w:rsid w:val="00516CD6"/>
    <w:rsid w:val="00520133"/>
    <w:rsid w:val="005229E0"/>
    <w:rsid w:val="00522CD9"/>
    <w:rsid w:val="00523272"/>
    <w:rsid w:val="005237C2"/>
    <w:rsid w:val="005260C6"/>
    <w:rsid w:val="00527B78"/>
    <w:rsid w:val="005435BC"/>
    <w:rsid w:val="005477AE"/>
    <w:rsid w:val="00552695"/>
    <w:rsid w:val="00552911"/>
    <w:rsid w:val="00556B93"/>
    <w:rsid w:val="00557866"/>
    <w:rsid w:val="00570F24"/>
    <w:rsid w:val="00591C8D"/>
    <w:rsid w:val="00593310"/>
    <w:rsid w:val="005937D8"/>
    <w:rsid w:val="005C072A"/>
    <w:rsid w:val="005C6E46"/>
    <w:rsid w:val="005D517C"/>
    <w:rsid w:val="005E26F2"/>
    <w:rsid w:val="005E40FC"/>
    <w:rsid w:val="005F60A3"/>
    <w:rsid w:val="005F769E"/>
    <w:rsid w:val="006018E7"/>
    <w:rsid w:val="006021DC"/>
    <w:rsid w:val="00613101"/>
    <w:rsid w:val="006174C3"/>
    <w:rsid w:val="006479CF"/>
    <w:rsid w:val="006528FF"/>
    <w:rsid w:val="0065481C"/>
    <w:rsid w:val="0066061B"/>
    <w:rsid w:val="0066142A"/>
    <w:rsid w:val="00674437"/>
    <w:rsid w:val="00685389"/>
    <w:rsid w:val="006950A9"/>
    <w:rsid w:val="0069620F"/>
    <w:rsid w:val="006A69B5"/>
    <w:rsid w:val="006B0C82"/>
    <w:rsid w:val="006B5B7A"/>
    <w:rsid w:val="006C4FED"/>
    <w:rsid w:val="006C7BFA"/>
    <w:rsid w:val="006F07C9"/>
    <w:rsid w:val="006F2D0B"/>
    <w:rsid w:val="006F2EEC"/>
    <w:rsid w:val="00703F90"/>
    <w:rsid w:val="007043F3"/>
    <w:rsid w:val="007274B1"/>
    <w:rsid w:val="00734725"/>
    <w:rsid w:val="00734E80"/>
    <w:rsid w:val="00734EA2"/>
    <w:rsid w:val="00746A93"/>
    <w:rsid w:val="0076379E"/>
    <w:rsid w:val="00764586"/>
    <w:rsid w:val="00765C8C"/>
    <w:rsid w:val="00765E62"/>
    <w:rsid w:val="00766580"/>
    <w:rsid w:val="00770E18"/>
    <w:rsid w:val="007753E4"/>
    <w:rsid w:val="00795583"/>
    <w:rsid w:val="007A04E4"/>
    <w:rsid w:val="007A275F"/>
    <w:rsid w:val="007A6501"/>
    <w:rsid w:val="007A7F93"/>
    <w:rsid w:val="007C3F22"/>
    <w:rsid w:val="007C601E"/>
    <w:rsid w:val="007E2F91"/>
    <w:rsid w:val="007E4B74"/>
    <w:rsid w:val="007E5147"/>
    <w:rsid w:val="00800AD3"/>
    <w:rsid w:val="00801C4E"/>
    <w:rsid w:val="008025C4"/>
    <w:rsid w:val="00812BA2"/>
    <w:rsid w:val="00824016"/>
    <w:rsid w:val="0083009F"/>
    <w:rsid w:val="00833E6C"/>
    <w:rsid w:val="00837C92"/>
    <w:rsid w:val="00847CA9"/>
    <w:rsid w:val="00853017"/>
    <w:rsid w:val="00856CF8"/>
    <w:rsid w:val="00875202"/>
    <w:rsid w:val="0089107A"/>
    <w:rsid w:val="00891D73"/>
    <w:rsid w:val="00892DEF"/>
    <w:rsid w:val="00893C66"/>
    <w:rsid w:val="008A17D2"/>
    <w:rsid w:val="008A1ED0"/>
    <w:rsid w:val="008D7AFB"/>
    <w:rsid w:val="008E0F16"/>
    <w:rsid w:val="008E4CDB"/>
    <w:rsid w:val="008F0E78"/>
    <w:rsid w:val="008F2392"/>
    <w:rsid w:val="00904F65"/>
    <w:rsid w:val="00907E9B"/>
    <w:rsid w:val="00916DFD"/>
    <w:rsid w:val="0092092F"/>
    <w:rsid w:val="009210FF"/>
    <w:rsid w:val="00923007"/>
    <w:rsid w:val="009248DB"/>
    <w:rsid w:val="00926174"/>
    <w:rsid w:val="00934284"/>
    <w:rsid w:val="00943438"/>
    <w:rsid w:val="009459F5"/>
    <w:rsid w:val="00950953"/>
    <w:rsid w:val="0096242E"/>
    <w:rsid w:val="009641DE"/>
    <w:rsid w:val="00971F22"/>
    <w:rsid w:val="00974F67"/>
    <w:rsid w:val="00983076"/>
    <w:rsid w:val="009835DF"/>
    <w:rsid w:val="00983991"/>
    <w:rsid w:val="00985E2F"/>
    <w:rsid w:val="00987B40"/>
    <w:rsid w:val="00994BD9"/>
    <w:rsid w:val="009C2636"/>
    <w:rsid w:val="009D07C0"/>
    <w:rsid w:val="009D3296"/>
    <w:rsid w:val="009E36F0"/>
    <w:rsid w:val="009E3837"/>
    <w:rsid w:val="009F629B"/>
    <w:rsid w:val="00A03045"/>
    <w:rsid w:val="00A1501A"/>
    <w:rsid w:val="00A24177"/>
    <w:rsid w:val="00A255E2"/>
    <w:rsid w:val="00A26DF1"/>
    <w:rsid w:val="00A30F28"/>
    <w:rsid w:val="00A40003"/>
    <w:rsid w:val="00A440C0"/>
    <w:rsid w:val="00A519B3"/>
    <w:rsid w:val="00A5296A"/>
    <w:rsid w:val="00A52A31"/>
    <w:rsid w:val="00A604A1"/>
    <w:rsid w:val="00A61CB4"/>
    <w:rsid w:val="00A66497"/>
    <w:rsid w:val="00A70F6F"/>
    <w:rsid w:val="00A74177"/>
    <w:rsid w:val="00A80847"/>
    <w:rsid w:val="00A8155E"/>
    <w:rsid w:val="00A9772A"/>
    <w:rsid w:val="00AA396A"/>
    <w:rsid w:val="00AA6615"/>
    <w:rsid w:val="00AB28F0"/>
    <w:rsid w:val="00AC3038"/>
    <w:rsid w:val="00AC5705"/>
    <w:rsid w:val="00AD2508"/>
    <w:rsid w:val="00AE6A36"/>
    <w:rsid w:val="00AF03AD"/>
    <w:rsid w:val="00AF2474"/>
    <w:rsid w:val="00AF6F26"/>
    <w:rsid w:val="00B01FED"/>
    <w:rsid w:val="00B12ADF"/>
    <w:rsid w:val="00B1594E"/>
    <w:rsid w:val="00B21CFC"/>
    <w:rsid w:val="00B23931"/>
    <w:rsid w:val="00B263A3"/>
    <w:rsid w:val="00B26C75"/>
    <w:rsid w:val="00B3362C"/>
    <w:rsid w:val="00B37CB9"/>
    <w:rsid w:val="00B408D4"/>
    <w:rsid w:val="00B41C69"/>
    <w:rsid w:val="00B4365D"/>
    <w:rsid w:val="00B50BC2"/>
    <w:rsid w:val="00B7761A"/>
    <w:rsid w:val="00B804AA"/>
    <w:rsid w:val="00B93035"/>
    <w:rsid w:val="00B93FA3"/>
    <w:rsid w:val="00B95A4B"/>
    <w:rsid w:val="00BA0AC6"/>
    <w:rsid w:val="00BA4E70"/>
    <w:rsid w:val="00BB02F1"/>
    <w:rsid w:val="00BB757C"/>
    <w:rsid w:val="00BC2E22"/>
    <w:rsid w:val="00BC7A4C"/>
    <w:rsid w:val="00BE12CB"/>
    <w:rsid w:val="00BF53A7"/>
    <w:rsid w:val="00BF693D"/>
    <w:rsid w:val="00BF6E88"/>
    <w:rsid w:val="00C00B65"/>
    <w:rsid w:val="00C041C2"/>
    <w:rsid w:val="00C056F5"/>
    <w:rsid w:val="00C1002C"/>
    <w:rsid w:val="00C26564"/>
    <w:rsid w:val="00C3333E"/>
    <w:rsid w:val="00C41009"/>
    <w:rsid w:val="00C53460"/>
    <w:rsid w:val="00C5532A"/>
    <w:rsid w:val="00C57390"/>
    <w:rsid w:val="00C62B17"/>
    <w:rsid w:val="00C815AD"/>
    <w:rsid w:val="00C919DE"/>
    <w:rsid w:val="00C91E2C"/>
    <w:rsid w:val="00CA38CC"/>
    <w:rsid w:val="00CA3FBA"/>
    <w:rsid w:val="00CA7609"/>
    <w:rsid w:val="00CB2B21"/>
    <w:rsid w:val="00CC1488"/>
    <w:rsid w:val="00CD3CEE"/>
    <w:rsid w:val="00CD41B6"/>
    <w:rsid w:val="00CE088B"/>
    <w:rsid w:val="00CE1E1D"/>
    <w:rsid w:val="00CE4068"/>
    <w:rsid w:val="00CF1ADC"/>
    <w:rsid w:val="00D0736D"/>
    <w:rsid w:val="00D10889"/>
    <w:rsid w:val="00D10B3E"/>
    <w:rsid w:val="00D16453"/>
    <w:rsid w:val="00D17E68"/>
    <w:rsid w:val="00D23B61"/>
    <w:rsid w:val="00D3394D"/>
    <w:rsid w:val="00D35B9F"/>
    <w:rsid w:val="00D37A9C"/>
    <w:rsid w:val="00D42D51"/>
    <w:rsid w:val="00D524B1"/>
    <w:rsid w:val="00D6240F"/>
    <w:rsid w:val="00D6271E"/>
    <w:rsid w:val="00D724B5"/>
    <w:rsid w:val="00D72C8C"/>
    <w:rsid w:val="00D744E0"/>
    <w:rsid w:val="00D82234"/>
    <w:rsid w:val="00D8674A"/>
    <w:rsid w:val="00D87DEC"/>
    <w:rsid w:val="00D90846"/>
    <w:rsid w:val="00DA2A99"/>
    <w:rsid w:val="00DA564E"/>
    <w:rsid w:val="00DA7610"/>
    <w:rsid w:val="00DC3F88"/>
    <w:rsid w:val="00DC680F"/>
    <w:rsid w:val="00DD1065"/>
    <w:rsid w:val="00DD4D25"/>
    <w:rsid w:val="00DD5583"/>
    <w:rsid w:val="00E03252"/>
    <w:rsid w:val="00E0354A"/>
    <w:rsid w:val="00E117B3"/>
    <w:rsid w:val="00E11CE5"/>
    <w:rsid w:val="00E144D9"/>
    <w:rsid w:val="00E3323D"/>
    <w:rsid w:val="00E37407"/>
    <w:rsid w:val="00E464E1"/>
    <w:rsid w:val="00E51493"/>
    <w:rsid w:val="00E549D3"/>
    <w:rsid w:val="00E56CB1"/>
    <w:rsid w:val="00E61E63"/>
    <w:rsid w:val="00E649AF"/>
    <w:rsid w:val="00E74678"/>
    <w:rsid w:val="00E83E7E"/>
    <w:rsid w:val="00E86B42"/>
    <w:rsid w:val="00E9208D"/>
    <w:rsid w:val="00E922F2"/>
    <w:rsid w:val="00E93125"/>
    <w:rsid w:val="00E94D20"/>
    <w:rsid w:val="00E95DCE"/>
    <w:rsid w:val="00EA4F7F"/>
    <w:rsid w:val="00EB3EED"/>
    <w:rsid w:val="00EB4CCB"/>
    <w:rsid w:val="00EC17F0"/>
    <w:rsid w:val="00EC6F44"/>
    <w:rsid w:val="00ED1B40"/>
    <w:rsid w:val="00ED5D6D"/>
    <w:rsid w:val="00F0000B"/>
    <w:rsid w:val="00F06BBB"/>
    <w:rsid w:val="00F115B4"/>
    <w:rsid w:val="00F11A80"/>
    <w:rsid w:val="00F2799D"/>
    <w:rsid w:val="00F32DA0"/>
    <w:rsid w:val="00F350DB"/>
    <w:rsid w:val="00F40A78"/>
    <w:rsid w:val="00F42DEB"/>
    <w:rsid w:val="00F52026"/>
    <w:rsid w:val="00F54B66"/>
    <w:rsid w:val="00F561B6"/>
    <w:rsid w:val="00F65B28"/>
    <w:rsid w:val="00F7530E"/>
    <w:rsid w:val="00F77984"/>
    <w:rsid w:val="00F81144"/>
    <w:rsid w:val="00F82460"/>
    <w:rsid w:val="00F82E02"/>
    <w:rsid w:val="00F83042"/>
    <w:rsid w:val="00F83440"/>
    <w:rsid w:val="00F85BD5"/>
    <w:rsid w:val="00F85FE6"/>
    <w:rsid w:val="00F8620D"/>
    <w:rsid w:val="00F96729"/>
    <w:rsid w:val="00F97832"/>
    <w:rsid w:val="00FA0075"/>
    <w:rsid w:val="00FA04D3"/>
    <w:rsid w:val="00FA0784"/>
    <w:rsid w:val="00FA56B2"/>
    <w:rsid w:val="00FA5CBF"/>
    <w:rsid w:val="00FB581F"/>
    <w:rsid w:val="00FB6398"/>
    <w:rsid w:val="00FB6AF4"/>
    <w:rsid w:val="00FC6AB1"/>
    <w:rsid w:val="00FD5FD6"/>
    <w:rsid w:val="00FE641E"/>
    <w:rsid w:val="00FF0340"/>
    <w:rsid w:val="00FF69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 w:type="character" w:customStyle="1" w:styleId="22">
    <w:name w:val="Основной текст (2)_"/>
    <w:link w:val="210"/>
    <w:locked/>
    <w:rsid w:val="00C056F5"/>
    <w:rPr>
      <w:sz w:val="28"/>
      <w:szCs w:val="28"/>
      <w:shd w:val="clear" w:color="auto" w:fill="FFFFFF"/>
    </w:rPr>
  </w:style>
  <w:style w:type="paragraph" w:customStyle="1" w:styleId="210">
    <w:name w:val="Основной текст (2)1"/>
    <w:basedOn w:val="a"/>
    <w:link w:val="22"/>
    <w:rsid w:val="00C056F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styleId="a8">
    <w:name w:val="Body Text Indent"/>
    <w:basedOn w:val="a"/>
    <w:link w:val="a9"/>
    <w:uiPriority w:val="99"/>
    <w:unhideWhenUsed/>
    <w:rsid w:val="00DA7610"/>
    <w:pPr>
      <w:spacing w:after="120"/>
      <w:ind w:left="283"/>
    </w:pPr>
  </w:style>
  <w:style w:type="character" w:customStyle="1" w:styleId="a9">
    <w:name w:val="Основной текст с отступом Знак"/>
    <w:basedOn w:val="a0"/>
    <w:link w:val="a8"/>
    <w:uiPriority w:val="99"/>
    <w:rsid w:val="00DA7610"/>
    <w:rPr>
      <w:rFonts w:ascii="Times New Roman" w:eastAsia="Times New Roman" w:hAnsi="Times New Roman" w:cs="Times New Roman"/>
      <w:sz w:val="28"/>
      <w:szCs w:val="20"/>
      <w:lang w:val="ru-RU" w:eastAsia="ru-RU"/>
    </w:rPr>
  </w:style>
  <w:style w:type="paragraph" w:styleId="aa">
    <w:name w:val="List"/>
    <w:basedOn w:val="a"/>
    <w:rsid w:val="00D8674A"/>
    <w:pPr>
      <w:ind w:left="283" w:hanging="283"/>
    </w:pPr>
    <w:rPr>
      <w:sz w:val="24"/>
      <w:szCs w:val="24"/>
      <w:lang w:val="uk-UA"/>
    </w:rPr>
  </w:style>
  <w:style w:type="paragraph" w:styleId="ab">
    <w:name w:val="header"/>
    <w:basedOn w:val="a"/>
    <w:link w:val="ac"/>
    <w:uiPriority w:val="99"/>
    <w:unhideWhenUsed/>
    <w:rsid w:val="00746A93"/>
    <w:pPr>
      <w:tabs>
        <w:tab w:val="center" w:pos="4677"/>
        <w:tab w:val="right" w:pos="9355"/>
      </w:tabs>
    </w:pPr>
  </w:style>
  <w:style w:type="character" w:customStyle="1" w:styleId="ac">
    <w:name w:val="Верхний колонтитул Знак"/>
    <w:basedOn w:val="a0"/>
    <w:link w:val="ab"/>
    <w:uiPriority w:val="99"/>
    <w:rsid w:val="00746A93"/>
    <w:rPr>
      <w:rFonts w:ascii="Times New Roman" w:eastAsia="Times New Roman" w:hAnsi="Times New Roman" w:cs="Times New Roman"/>
      <w:sz w:val="28"/>
      <w:szCs w:val="20"/>
      <w:lang w:val="ru-RU" w:eastAsia="ru-RU"/>
    </w:rPr>
  </w:style>
  <w:style w:type="paragraph" w:styleId="ad">
    <w:name w:val="footer"/>
    <w:basedOn w:val="a"/>
    <w:link w:val="ae"/>
    <w:uiPriority w:val="99"/>
    <w:unhideWhenUsed/>
    <w:rsid w:val="00746A93"/>
    <w:pPr>
      <w:tabs>
        <w:tab w:val="center" w:pos="4677"/>
        <w:tab w:val="right" w:pos="9355"/>
      </w:tabs>
    </w:pPr>
  </w:style>
  <w:style w:type="character" w:customStyle="1" w:styleId="ae">
    <w:name w:val="Нижний колонтитул Знак"/>
    <w:basedOn w:val="a0"/>
    <w:link w:val="ad"/>
    <w:uiPriority w:val="99"/>
    <w:rsid w:val="00746A93"/>
    <w:rPr>
      <w:rFonts w:ascii="Times New Roman" w:eastAsia="Times New Roman" w:hAnsi="Times New Roman" w:cs="Times New Roman"/>
      <w:sz w:val="28"/>
      <w:szCs w:val="20"/>
      <w:lang w:val="ru-RU" w:eastAsia="ru-RU"/>
    </w:rPr>
  </w:style>
  <w:style w:type="paragraph" w:styleId="af">
    <w:name w:val="caption"/>
    <w:basedOn w:val="a"/>
    <w:next w:val="a"/>
    <w:uiPriority w:val="35"/>
    <w:unhideWhenUsed/>
    <w:qFormat/>
    <w:rsid w:val="00570F24"/>
    <w:pPr>
      <w:spacing w:after="200"/>
    </w:pPr>
    <w:rPr>
      <w:b/>
      <w:bCs/>
      <w:color w:val="4472C4" w:themeColor="accent1"/>
      <w:sz w:val="18"/>
      <w:szCs w:val="18"/>
    </w:rPr>
  </w:style>
  <w:style w:type="character" w:customStyle="1" w:styleId="6">
    <w:name w:val="Основний текст (6)_"/>
    <w:basedOn w:val="a0"/>
    <w:link w:val="60"/>
    <w:rsid w:val="00E0354A"/>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E0354A"/>
    <w:pPr>
      <w:widowControl w:val="0"/>
      <w:shd w:val="clear" w:color="auto" w:fill="FFFFFF"/>
      <w:spacing w:before="3540" w:line="365" w:lineRule="exact"/>
      <w:jc w:val="center"/>
    </w:pPr>
    <w:rPr>
      <w:b/>
      <w:bCs/>
      <w:sz w:val="32"/>
      <w:szCs w:val="32"/>
      <w:lang w:val="uk-UA" w:eastAsia="en-US"/>
    </w:rPr>
  </w:style>
  <w:style w:type="character" w:customStyle="1" w:styleId="af0">
    <w:name w:val="Колонтитул_"/>
    <w:basedOn w:val="a0"/>
    <w:link w:val="af1"/>
    <w:rsid w:val="00E0354A"/>
    <w:rPr>
      <w:rFonts w:ascii="Times New Roman" w:eastAsia="Times New Roman" w:hAnsi="Times New Roman" w:cs="Times New Roman"/>
      <w:sz w:val="28"/>
      <w:szCs w:val="28"/>
      <w:shd w:val="clear" w:color="auto" w:fill="FFFFFF"/>
    </w:rPr>
  </w:style>
  <w:style w:type="character" w:customStyle="1" w:styleId="23">
    <w:name w:val="Заголовок №2_"/>
    <w:basedOn w:val="a0"/>
    <w:link w:val="24"/>
    <w:rsid w:val="00E0354A"/>
    <w:rPr>
      <w:rFonts w:ascii="Times New Roman" w:eastAsia="Times New Roman" w:hAnsi="Times New Roman" w:cs="Times New Roman"/>
      <w:b/>
      <w:bCs/>
      <w:sz w:val="28"/>
      <w:szCs w:val="28"/>
      <w:shd w:val="clear" w:color="auto" w:fill="FFFFFF"/>
    </w:rPr>
  </w:style>
  <w:style w:type="character" w:customStyle="1" w:styleId="5">
    <w:name w:val="Основний текст (5)_"/>
    <w:basedOn w:val="a0"/>
    <w:link w:val="50"/>
    <w:rsid w:val="00E0354A"/>
    <w:rPr>
      <w:rFonts w:ascii="Times New Roman" w:eastAsia="Times New Roman" w:hAnsi="Times New Roman" w:cs="Times New Roman"/>
      <w:b/>
      <w:bCs/>
      <w:sz w:val="28"/>
      <w:szCs w:val="28"/>
      <w:shd w:val="clear" w:color="auto" w:fill="FFFFFF"/>
    </w:rPr>
  </w:style>
  <w:style w:type="character" w:customStyle="1" w:styleId="25">
    <w:name w:val="Основний текст (2) + Напівжирний"/>
    <w:basedOn w:val="a0"/>
    <w:rsid w:val="00E0354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
    <w:name w:val="Основний текст (2) + 11 pt"/>
    <w:basedOn w:val="a0"/>
    <w:rsid w:val="00E035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af1">
    <w:name w:val="Колонтитул"/>
    <w:basedOn w:val="a"/>
    <w:link w:val="af0"/>
    <w:rsid w:val="00E0354A"/>
    <w:pPr>
      <w:widowControl w:val="0"/>
      <w:shd w:val="clear" w:color="auto" w:fill="FFFFFF"/>
      <w:spacing w:line="0" w:lineRule="atLeast"/>
    </w:pPr>
    <w:rPr>
      <w:szCs w:val="28"/>
      <w:lang w:val="uk-UA" w:eastAsia="en-US"/>
    </w:rPr>
  </w:style>
  <w:style w:type="paragraph" w:customStyle="1" w:styleId="50">
    <w:name w:val="Основний текст (5)"/>
    <w:basedOn w:val="a"/>
    <w:link w:val="5"/>
    <w:rsid w:val="00E0354A"/>
    <w:pPr>
      <w:widowControl w:val="0"/>
      <w:shd w:val="clear" w:color="auto" w:fill="FFFFFF"/>
      <w:spacing w:line="0" w:lineRule="atLeast"/>
      <w:ind w:hanging="360"/>
    </w:pPr>
    <w:rPr>
      <w:b/>
      <w:bCs/>
      <w:szCs w:val="28"/>
      <w:lang w:val="uk-UA" w:eastAsia="en-US"/>
    </w:rPr>
  </w:style>
  <w:style w:type="paragraph" w:customStyle="1" w:styleId="24">
    <w:name w:val="Заголовок №2"/>
    <w:basedOn w:val="a"/>
    <w:link w:val="23"/>
    <w:rsid w:val="00E0354A"/>
    <w:pPr>
      <w:widowControl w:val="0"/>
      <w:shd w:val="clear" w:color="auto" w:fill="FFFFFF"/>
      <w:spacing w:before="1200" w:line="0" w:lineRule="atLeast"/>
      <w:ind w:hanging="1600"/>
      <w:jc w:val="both"/>
      <w:outlineLvl w:val="1"/>
    </w:pPr>
    <w:rPr>
      <w:b/>
      <w:bCs/>
      <w:szCs w:val="28"/>
      <w:lang w:val="uk-UA" w:eastAsia="en-US"/>
    </w:rPr>
  </w:style>
  <w:style w:type="table" w:customStyle="1" w:styleId="TableGrid">
    <w:name w:val="TableGrid"/>
    <w:rsid w:val="00E0354A"/>
    <w:pPr>
      <w:spacing w:after="0" w:line="240" w:lineRule="auto"/>
    </w:pPr>
    <w:rPr>
      <w:rFonts w:eastAsia="Times New Roman"/>
      <w:lang w:eastAsia="uk-UA"/>
    </w:rPr>
    <w:tblPr>
      <w:tblCellMar>
        <w:top w:w="0" w:type="dxa"/>
        <w:left w:w="0" w:type="dxa"/>
        <w:bottom w:w="0" w:type="dxa"/>
        <w:right w:w="0" w:type="dxa"/>
      </w:tblCellMar>
    </w:tblPr>
  </w:style>
  <w:style w:type="character" w:customStyle="1" w:styleId="26">
    <w:name w:val="Основний текст (2)"/>
    <w:rsid w:val="004E1A1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customStyle="1" w:styleId="af2">
    <w:basedOn w:val="a"/>
    <w:next w:val="a7"/>
    <w:uiPriority w:val="99"/>
    <w:unhideWhenUsed/>
    <w:rsid w:val="004E1A10"/>
    <w:pPr>
      <w:spacing w:before="100" w:beforeAutospacing="1" w:after="100" w:afterAutospacing="1"/>
    </w:pPr>
    <w:rPr>
      <w:sz w:val="24"/>
      <w:szCs w:val="24"/>
    </w:rPr>
  </w:style>
  <w:style w:type="paragraph" w:styleId="HTML">
    <w:name w:val="HTML Preformatted"/>
    <w:basedOn w:val="a"/>
    <w:link w:val="HTML0"/>
    <w:uiPriority w:val="99"/>
    <w:unhideWhenUsed/>
    <w:rsid w:val="004E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uk-UA" w:eastAsia="uk-UA"/>
    </w:rPr>
  </w:style>
  <w:style w:type="character" w:customStyle="1" w:styleId="HTML0">
    <w:name w:val="Стандартный HTML Знак"/>
    <w:basedOn w:val="a0"/>
    <w:link w:val="HTML"/>
    <w:uiPriority w:val="99"/>
    <w:rsid w:val="004E1A10"/>
    <w:rPr>
      <w:rFonts w:ascii="Courier New" w:eastAsia="Times New Roman" w:hAnsi="Courier New" w:cs="Times New Roman"/>
      <w:sz w:val="20"/>
      <w:szCs w:val="20"/>
      <w:lang w:eastAsia="uk-UA"/>
    </w:rPr>
  </w:style>
  <w:style w:type="character" w:customStyle="1" w:styleId="WW8Num1z7">
    <w:name w:val="WW8Num1z7"/>
    <w:rsid w:val="004E1A10"/>
  </w:style>
  <w:style w:type="character" w:customStyle="1" w:styleId="rvts40">
    <w:name w:val="rvts40"/>
    <w:basedOn w:val="a0"/>
    <w:rsid w:val="00556B93"/>
  </w:style>
  <w:style w:type="character" w:customStyle="1" w:styleId="rvts37">
    <w:name w:val="rvts37"/>
    <w:basedOn w:val="a0"/>
    <w:rsid w:val="00556B93"/>
  </w:style>
  <w:style w:type="paragraph" w:customStyle="1" w:styleId="rvps14">
    <w:name w:val="rvps14"/>
    <w:basedOn w:val="a"/>
    <w:rsid w:val="00556B93"/>
    <w:pPr>
      <w:spacing w:before="100" w:beforeAutospacing="1" w:after="100" w:afterAutospacing="1"/>
    </w:pPr>
    <w:rPr>
      <w:sz w:val="24"/>
      <w:szCs w:val="24"/>
    </w:rPr>
  </w:style>
  <w:style w:type="paragraph" w:customStyle="1" w:styleId="rvps12">
    <w:name w:val="rvps12"/>
    <w:basedOn w:val="a"/>
    <w:rsid w:val="00556B93"/>
    <w:pPr>
      <w:spacing w:before="100" w:beforeAutospacing="1" w:after="100" w:afterAutospacing="1"/>
    </w:pPr>
    <w:rPr>
      <w:sz w:val="24"/>
      <w:szCs w:val="24"/>
    </w:rPr>
  </w:style>
  <w:style w:type="character" w:styleId="af3">
    <w:name w:val="Hyperlink"/>
    <w:basedOn w:val="a0"/>
    <w:uiPriority w:val="99"/>
    <w:semiHidden/>
    <w:unhideWhenUsed/>
    <w:rsid w:val="00556B93"/>
    <w:rPr>
      <w:color w:val="0000FF"/>
      <w:u w:val="single"/>
    </w:rPr>
  </w:style>
  <w:style w:type="paragraph" w:customStyle="1" w:styleId="rvps7">
    <w:name w:val="rvps7"/>
    <w:basedOn w:val="a"/>
    <w:rsid w:val="00556B93"/>
    <w:pPr>
      <w:spacing w:before="100" w:beforeAutospacing="1" w:after="100" w:afterAutospacing="1"/>
    </w:pPr>
    <w:rPr>
      <w:sz w:val="24"/>
      <w:szCs w:val="24"/>
    </w:rPr>
  </w:style>
  <w:style w:type="character" w:customStyle="1" w:styleId="rvts15">
    <w:name w:val="rvts15"/>
    <w:basedOn w:val="a0"/>
    <w:rsid w:val="00556B93"/>
  </w:style>
  <w:style w:type="character" w:customStyle="1" w:styleId="rvts82">
    <w:name w:val="rvts82"/>
    <w:basedOn w:val="a0"/>
    <w:rsid w:val="00556B93"/>
  </w:style>
</w:styles>
</file>

<file path=word/webSettings.xml><?xml version="1.0" encoding="utf-8"?>
<w:webSettings xmlns:r="http://schemas.openxmlformats.org/officeDocument/2006/relationships" xmlns:w="http://schemas.openxmlformats.org/wordprocessingml/2006/main">
  <w:divs>
    <w:div w:id="305353437">
      <w:bodyDiv w:val="1"/>
      <w:marLeft w:val="0"/>
      <w:marRight w:val="0"/>
      <w:marTop w:val="0"/>
      <w:marBottom w:val="0"/>
      <w:divBdr>
        <w:top w:val="none" w:sz="0" w:space="0" w:color="auto"/>
        <w:left w:val="none" w:sz="0" w:space="0" w:color="auto"/>
        <w:bottom w:val="none" w:sz="0" w:space="0" w:color="auto"/>
        <w:right w:val="none" w:sz="0" w:space="0" w:color="auto"/>
      </w:divBdr>
    </w:div>
    <w:div w:id="357466002">
      <w:bodyDiv w:val="1"/>
      <w:marLeft w:val="0"/>
      <w:marRight w:val="0"/>
      <w:marTop w:val="0"/>
      <w:marBottom w:val="0"/>
      <w:divBdr>
        <w:top w:val="none" w:sz="0" w:space="0" w:color="auto"/>
        <w:left w:val="none" w:sz="0" w:space="0" w:color="auto"/>
        <w:bottom w:val="none" w:sz="0" w:space="0" w:color="auto"/>
        <w:right w:val="none" w:sz="0" w:space="0" w:color="auto"/>
      </w:divBdr>
    </w:div>
    <w:div w:id="561604160">
      <w:bodyDiv w:val="1"/>
      <w:marLeft w:val="0"/>
      <w:marRight w:val="0"/>
      <w:marTop w:val="0"/>
      <w:marBottom w:val="0"/>
      <w:divBdr>
        <w:top w:val="none" w:sz="0" w:space="0" w:color="auto"/>
        <w:left w:val="none" w:sz="0" w:space="0" w:color="auto"/>
        <w:bottom w:val="none" w:sz="0" w:space="0" w:color="auto"/>
        <w:right w:val="none" w:sz="0" w:space="0" w:color="auto"/>
      </w:divBdr>
    </w:div>
    <w:div w:id="1192299566">
      <w:bodyDiv w:val="1"/>
      <w:marLeft w:val="0"/>
      <w:marRight w:val="0"/>
      <w:marTop w:val="0"/>
      <w:marBottom w:val="0"/>
      <w:divBdr>
        <w:top w:val="none" w:sz="0" w:space="0" w:color="auto"/>
        <w:left w:val="none" w:sz="0" w:space="0" w:color="auto"/>
        <w:bottom w:val="none" w:sz="0" w:space="0" w:color="auto"/>
        <w:right w:val="none" w:sz="0" w:space="0" w:color="auto"/>
      </w:divBdr>
    </w:div>
    <w:div w:id="1541211733">
      <w:bodyDiv w:val="1"/>
      <w:marLeft w:val="0"/>
      <w:marRight w:val="0"/>
      <w:marTop w:val="0"/>
      <w:marBottom w:val="0"/>
      <w:divBdr>
        <w:top w:val="none" w:sz="0" w:space="0" w:color="auto"/>
        <w:left w:val="none" w:sz="0" w:space="0" w:color="auto"/>
        <w:bottom w:val="none" w:sz="0" w:space="0" w:color="auto"/>
        <w:right w:val="none" w:sz="0" w:space="0" w:color="auto"/>
      </w:divBdr>
    </w:div>
    <w:div w:id="1834636128">
      <w:bodyDiv w:val="1"/>
      <w:marLeft w:val="0"/>
      <w:marRight w:val="0"/>
      <w:marTop w:val="0"/>
      <w:marBottom w:val="0"/>
      <w:divBdr>
        <w:top w:val="none" w:sz="0" w:space="0" w:color="auto"/>
        <w:left w:val="none" w:sz="0" w:space="0" w:color="auto"/>
        <w:bottom w:val="none" w:sz="0" w:space="0" w:color="auto"/>
        <w:right w:val="none" w:sz="0" w:space="0" w:color="auto"/>
      </w:divBdr>
    </w:div>
    <w:div w:id="1923030067">
      <w:bodyDiv w:val="1"/>
      <w:marLeft w:val="0"/>
      <w:marRight w:val="0"/>
      <w:marTop w:val="0"/>
      <w:marBottom w:val="0"/>
      <w:divBdr>
        <w:top w:val="none" w:sz="0" w:space="0" w:color="auto"/>
        <w:left w:val="none" w:sz="0" w:space="0" w:color="auto"/>
        <w:bottom w:val="none" w:sz="0" w:space="0" w:color="auto"/>
        <w:right w:val="none" w:sz="0" w:space="0" w:color="auto"/>
      </w:divBdr>
    </w:div>
    <w:div w:id="21453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gif"/><Relationship Id="rId26" Type="http://schemas.openxmlformats.org/officeDocument/2006/relationships/image" Target="media/image13.gif"/><Relationship Id="rId39" Type="http://schemas.openxmlformats.org/officeDocument/2006/relationships/image" Target="media/image22.gif"/><Relationship Id="rId21" Type="http://schemas.openxmlformats.org/officeDocument/2006/relationships/image" Target="media/image10.gif"/><Relationship Id="rId34" Type="http://schemas.openxmlformats.org/officeDocument/2006/relationships/hyperlink" Target="https://zakon.rada.gov.ua/laws/file/imgs/101/p472397n125v1-21.emf" TargetMode="External"/><Relationship Id="rId42" Type="http://schemas.openxmlformats.org/officeDocument/2006/relationships/hyperlink" Target="https://zakon.rada.gov.ua/laws/file/imgs/101/p472397n133v1-28.emf" TargetMode="External"/><Relationship Id="rId47" Type="http://schemas.openxmlformats.org/officeDocument/2006/relationships/image" Target="media/image28.gif"/><Relationship Id="rId50" Type="http://schemas.openxmlformats.org/officeDocument/2006/relationships/hyperlink" Target="https://zakon.rada.gov.ua/laws/file/imgs/59/p472397n137-33.emf"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s://zakon.rada.gov.ua/laws/file/imgs/101/p472397n116v1-9.emf" TargetMode="External"/><Relationship Id="rId25" Type="http://schemas.openxmlformats.org/officeDocument/2006/relationships/hyperlink" Target="https://zakon.rada.gov.ua/laws/file/imgs/59/p472397n121-14.emf" TargetMode="External"/><Relationship Id="rId33" Type="http://schemas.openxmlformats.org/officeDocument/2006/relationships/image" Target="media/image19.gif"/><Relationship Id="rId38" Type="http://schemas.openxmlformats.org/officeDocument/2006/relationships/hyperlink" Target="https://zakon.rada.gov.ua/laws/file/imgs/101/p472397n125v1-24.emf" TargetMode="External"/><Relationship Id="rId46" Type="http://schemas.openxmlformats.org/officeDocument/2006/relationships/image" Target="media/image27.gif"/><Relationship Id="rId2" Type="http://schemas.openxmlformats.org/officeDocument/2006/relationships/numbering" Target="numbering.xml"/><Relationship Id="rId16" Type="http://schemas.openxmlformats.org/officeDocument/2006/relationships/hyperlink" Target="https://zakon.rada.gov.ua/laws/file/imgs/101/p472397n116v1-8.emf" TargetMode="External"/><Relationship Id="rId20" Type="http://schemas.openxmlformats.org/officeDocument/2006/relationships/hyperlink" Target="https://zakon.rada.gov.ua/laws/file/imgs/101/p472397n119v1-11.emf" TargetMode="External"/><Relationship Id="rId29" Type="http://schemas.openxmlformats.org/officeDocument/2006/relationships/image" Target="media/image16.gif"/><Relationship Id="rId41" Type="http://schemas.openxmlformats.org/officeDocument/2006/relationships/image" Target="media/image24.gi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2.gif"/><Relationship Id="rId32" Type="http://schemas.openxmlformats.org/officeDocument/2006/relationships/image" Target="media/image18.gif"/><Relationship Id="rId37" Type="http://schemas.openxmlformats.org/officeDocument/2006/relationships/image" Target="media/image21.gif"/><Relationship Id="rId40" Type="http://schemas.openxmlformats.org/officeDocument/2006/relationships/image" Target="media/image23.gif"/><Relationship Id="rId45" Type="http://schemas.openxmlformats.org/officeDocument/2006/relationships/image" Target="media/image26.gif"/><Relationship Id="rId53" Type="http://schemas.openxmlformats.org/officeDocument/2006/relationships/image" Target="media/image31.gif"/><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hyperlink" Target="https://zakon.rada.gov.ua/laws/file/imgs/59/p472397n121-13.emf" TargetMode="External"/><Relationship Id="rId28" Type="http://schemas.openxmlformats.org/officeDocument/2006/relationships/image" Target="media/image15.gif"/><Relationship Id="rId36" Type="http://schemas.openxmlformats.org/officeDocument/2006/relationships/hyperlink" Target="https://zakon.rada.gov.ua/laws/file/imgs/101/p472397n125v1-22.emf" TargetMode="External"/><Relationship Id="rId49" Type="http://schemas.openxmlformats.org/officeDocument/2006/relationships/image" Target="media/image29.gif"/><Relationship Id="rId10" Type="http://schemas.openxmlformats.org/officeDocument/2006/relationships/image" Target="media/image3.gif"/><Relationship Id="rId19" Type="http://schemas.openxmlformats.org/officeDocument/2006/relationships/image" Target="media/image9.gif"/><Relationship Id="rId31" Type="http://schemas.openxmlformats.org/officeDocument/2006/relationships/image" Target="media/image17.gif"/><Relationship Id="rId44" Type="http://schemas.openxmlformats.org/officeDocument/2006/relationships/hyperlink" Target="https://zakon.rada.gov.ua/laws/file/imgs/101/p472397n133v1-29.emf" TargetMode="External"/><Relationship Id="rId52" Type="http://schemas.openxmlformats.org/officeDocument/2006/relationships/hyperlink" Target="https://zakon.rada.gov.ua/laws/file/imgs/59/p472397n137-34.emf"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zakon.rada.gov.ua/laws/file/imgs/101/p472397n116v1-6.emf" TargetMode="External"/><Relationship Id="rId22" Type="http://schemas.openxmlformats.org/officeDocument/2006/relationships/image" Target="media/image11.gif"/><Relationship Id="rId27" Type="http://schemas.openxmlformats.org/officeDocument/2006/relationships/image" Target="media/image14.gif"/><Relationship Id="rId30" Type="http://schemas.openxmlformats.org/officeDocument/2006/relationships/hyperlink" Target="https://zakon.rada.gov.ua/laws/file/imgs/59/p472397n123-18.emf" TargetMode="External"/><Relationship Id="rId35" Type="http://schemas.openxmlformats.org/officeDocument/2006/relationships/image" Target="media/image20.gif"/><Relationship Id="rId43" Type="http://schemas.openxmlformats.org/officeDocument/2006/relationships/image" Target="media/image25.gif"/><Relationship Id="rId48" Type="http://schemas.openxmlformats.org/officeDocument/2006/relationships/hyperlink" Target="https://zakon.rada.gov.ua/laws/file/imgs/59/p472397n137-32.emf" TargetMode="External"/><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30.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16414-2976-4679-842E-0CB0CF8C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41</Pages>
  <Words>13856</Words>
  <Characters>78984</Characters>
  <Application>Microsoft Office Word</Application>
  <DocSecurity>0</DocSecurity>
  <Lines>658</Lines>
  <Paragraphs>185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 Ковалець</dc:creator>
  <cp:lastModifiedBy>User</cp:lastModifiedBy>
  <cp:revision>5</cp:revision>
  <cp:lastPrinted>2024-02-06T07:09:00Z</cp:lastPrinted>
  <dcterms:created xsi:type="dcterms:W3CDTF">2024-02-12T14:05:00Z</dcterms:created>
  <dcterms:modified xsi:type="dcterms:W3CDTF">2024-02-23T06:34:00Z</dcterms:modified>
</cp:coreProperties>
</file>